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33" w:rsidRPr="004E0B1C" w:rsidRDefault="00B64A33">
      <w:pPr>
        <w:pStyle w:val="Heading9"/>
        <w:jc w:val="thaiDistribute"/>
        <w:rPr>
          <w:rFonts w:ascii="TH SarabunPSK" w:hAnsi="TH SarabunPSK" w:cs="TH SarabunPSK"/>
          <w:vertAlign w:val="superscript"/>
        </w:rPr>
      </w:pPr>
    </w:p>
    <w:p w:rsidR="00B64A33" w:rsidRDefault="00B64A33">
      <w:pPr>
        <w:pStyle w:val="Heading9"/>
        <w:jc w:val="thaiDistribute"/>
        <w:rPr>
          <w:rFonts w:ascii="TH SarabunPSK" w:hAnsi="TH SarabunPSK" w:cs="TH SarabunPSK"/>
        </w:rPr>
      </w:pPr>
    </w:p>
    <w:p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EB720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ว่าที่ร้อยตรี </w:t>
      </w:r>
      <w:r w:rsidR="00FB7D3A">
        <w:rPr>
          <w:rFonts w:ascii="TH SarabunPSK" w:hAnsi="TH SarabunPSK" w:cs="TH SarabunPSK" w:hint="cs"/>
          <w:b/>
          <w:bCs/>
          <w:sz w:val="40"/>
          <w:szCs w:val="40"/>
          <w:cs/>
        </w:rPr>
        <w:t>ศิรพงศ์  มาสำราญ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FB7D3A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0C083F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FB7D3A">
        <w:rPr>
          <w:rFonts w:ascii="TH SarabunPSK" w:hAnsi="TH SarabunPSK" w:cs="TH SarabunPSK" w:hint="cs"/>
          <w:b/>
          <w:bCs/>
          <w:sz w:val="40"/>
          <w:szCs w:val="40"/>
          <w:cs/>
        </w:rPr>
        <w:t>4903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0C0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ส่วนส่งเสริมและพัฒนาการปศุสัตว์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สำนักงานปศุสัตว์เขต 2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406EC6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  <w:r w:rsidR="005015E3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นักวิชาการสัตวบาลชำนาญการ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>4903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C083F" w:rsidRPr="00F10BAA" w:rsidRDefault="000C083F" w:rsidP="000C0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ส่วนส่งเสริมและพัฒนาการปศุสัตว์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สำนักงานปศุสัตว์เขต 2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675002" w:rsidRPr="00F10BAA" w:rsidRDefault="00C95668" w:rsidP="00675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0C08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FD49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46355</wp:posOffset>
                </wp:positionV>
                <wp:extent cx="5905500" cy="542925"/>
                <wp:effectExtent l="9525" t="889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1" w:rsidRPr="004F1D78" w:rsidRDefault="005D3E61" w:rsidP="00880ED5">
                            <w:pPr>
                              <w:jc w:val="right"/>
                              <w:rPr>
                                <w:rFonts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5pt;margin-top:3.65pt;width:46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">
                <v:textbox>
                  <w:txbxContent>
                    <w:p w:rsidR="005D3E61" w:rsidRPr="004F1D78" w:rsidRDefault="005D3E61" w:rsidP="00880ED5">
                      <w:pPr>
                        <w:jc w:val="right"/>
                        <w:rPr>
                          <w:rFonts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D12" w:rsidRDefault="00334D12" w:rsidP="00334D1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675002" w:rsidRDefault="00675002" w:rsidP="00334D1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90913" w:rsidRPr="00F10BAA" w:rsidRDefault="00390913" w:rsidP="00390913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390913" w:rsidRPr="00F10BAA" w:rsidRDefault="00390913" w:rsidP="00390913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390913" w:rsidRDefault="00160008" w:rsidP="00160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600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90913" w:rsidRPr="0016000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39091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r w:rsidR="00533BA3" w:rsidRPr="004A4083">
        <w:rPr>
          <w:rFonts w:ascii="TH SarabunPSK" w:hAnsi="TH SarabunPSK" w:cs="TH SarabunPSK" w:hint="cs"/>
          <w:sz w:val="32"/>
          <w:szCs w:val="32"/>
          <w:cs/>
        </w:rPr>
        <w:t>การศึกษาสภาพการเลี้ยงโคเนื้อของเกษตรกรในจังหวัดฉะเชิงเทรา</w:t>
      </w:r>
      <w:bookmarkEnd w:id="0"/>
    </w:p>
    <w:p w:rsidR="00390913" w:rsidRDefault="00390913" w:rsidP="00390913">
      <w:pPr>
        <w:spacing w:before="120"/>
        <w:ind w:left="284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160008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2561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390913" w:rsidRPr="00160008" w:rsidRDefault="00390913" w:rsidP="0039091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00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000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ความสำคัญและที่มาของปัญหาที่ทำการศึกษา </w:t>
      </w:r>
    </w:p>
    <w:p w:rsidR="00813D5F" w:rsidRPr="00813D5F" w:rsidRDefault="00813D5F" w:rsidP="00813D5F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การก้าวเข้าสู่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>A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</w:rPr>
        <w:t>SEAN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 xml:space="preserve"> Economic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 xml:space="preserve">Community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(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>AEC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) ตั้งแต่ ปี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 xml:space="preserve"> 2558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ของประเทศไทย ถือเป็นโอกาสที่ดีในการเพิ่มการผลิตและขยายตลาดโคเนื้อไปยังประเทศอื่น</w:t>
      </w:r>
      <w:r w:rsidR="00AC490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ๆ ในกลุ่มประเทศอาเซียน เนื่องจากประเทศไทยมีศักยภาพในการผลิตโคเนื้อสูงกว่าประเทศอื่น</w:t>
      </w:r>
      <w:r w:rsidR="00AC490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ๆ ในอาเซียน มีเทคโนโลยีการผลิต และการปรับปรุงพันธุ์ที่มีศักยภาพเหนือประเทศผู้ผลิตอื่น</w:t>
      </w:r>
      <w:r w:rsidR="00AC490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ๆ ในอาเซียน ตลอดจนมีกระบวนการผลิตเนื้อโคและผลิตภัณฑ์ ที่ได้มาตรฐานเป็นที่ยอมรับโดยทั่วไปของตลาดอาเซียน  ขณะที่ประเทศในกลุ่มอาเซียนส่วนใหญ่มีปริมาณการผลิตเนื้อโคไม่เพียงพอกับการบริโภคภายในประเทศ อาทิประเทศมาเลเซีย</w:t>
      </w:r>
      <w:r w:rsidRPr="00813D5F">
        <w:rPr>
          <w:rFonts w:ascii="TH SarabunPSK" w:eastAsiaTheme="minorHAnsi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มีปริมาณการบริโภคเนื้อโคสูงกว่าปริมาณการผลิต เนื่องจากประชากรของส่วนใหญ่นับถือศาสนาอิสลาม จึงมีความต้องการใช้เนื้อโคเพื่อการบริโภคเป็นจำนวนมาก มาเลเซียผลิตโคได้น้อยด้วยข้อจำกัดด้านลักษณะภูมิประเทศที่ไม่เอื้ออำนวยต่อการผลิต ดังนั้นจึงต้องนำเข้าเนื้อโคจากต่างประเทศในปริมาณสูง โดยมาเลเซียมีการนำเข้าโคมีชีวิตเป็นจำนวนมากจากไทย ขณะเดียวกันประเทศลาว และกัมพูชา ก็มีการนำเข้าโคเนื้อมีชีวิตจากประเทศไทยเช่นเดียวกัน โดยเฉพาะอย่างยิ่งลาว มีการเลี้ยงโคเนื้อลดลง แต่ยังคงมีความต้องการใช้เนื้อโค เพื่อบริโภคในประเทศ และเพื่อส่งไปขายต่อยังประเทศจีนซึ่งมีความต้องการบริโภคสูงมาก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(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สำนักนโยบายและยุทธศาสตร์การค้าสินค้าเกษตร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</w:rPr>
        <w:t>,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</w:rPr>
        <w:t>2559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)</w:t>
      </w:r>
    </w:p>
    <w:p w:rsidR="00813D5F" w:rsidRPr="00813D5F" w:rsidRDefault="00813D5F" w:rsidP="00813D5F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จากข้อมูลของกรมปศุสัตว์ตั้งแต่ปี 2555-2560 พบว่าทิศทางของจำนวนโคเนื้อ และจำนวนเกษตรกรผู้เลี้ยงโคเนื้อมีแนวโน้มลดลง จากจำนวนโคเนื้อ 6.33 ล้านตัว เกษตรกรผู้เลี้ยงโคเนื้อ 1.035 ล้านครอบครัว ลดลงเหลือจำนวนโคเนื้อ 4.407 ล้านตัว เกษตรกรผู้เลี้ยงโคเนื้อ 757,089 ราย ในปี 2559 แต่ในปี 2560 พบว่าจำนวนโคเนื้อและเกษตรกรผู้เลี้ยงโคเนื้อเพิ่มขึ้นเป็นจำนวนโคเนื้อ 4.876 ล้านตัว เกษตรกรผู้เลี้ยงโคเนื้อเพิ่มขึ้นเป็น 792,148 ราย (กองส่งเสริมและพัฒนาการปศุสัตว์ กรมปศุสัตว์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 xml:space="preserve">,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2561) สำหรับการเลี้ยงโคเนื้อในจังหวัดฉะเชิงเทรา เมื่อปี 2560 พบว่ามีการเลี้ยงโคเนื้อจำนวน 16,309 เกษตรกรผู้เลี้ยงโคเนื้อ 2,055 ราย และเพิ่มสูงขึ้นใน ปี 2561 มีจำนวนโคเนื้อ </w:t>
      </w:r>
      <w:r w:rsidRPr="00813D5F">
        <w:rPr>
          <w:rFonts w:ascii="TH SarabunPSK" w:eastAsiaTheme="minorHAnsi" w:hAnsi="TH SarabunPSK" w:cs="TH SarabunPSK"/>
          <w:color w:val="000000"/>
          <w:sz w:val="32"/>
          <w:szCs w:val="32"/>
        </w:rPr>
        <w:t>18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,406 ตัว (ศูนย์สารสนเทศ กรมปศุสัตว์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</w:rPr>
        <w:t xml:space="preserve">,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2561) เช่นกัน ซึ่งเป็นผลจากความต้องการบริโภคเนื้อสัตว์ที่เพิ่มสูงขึ้น แต่พบว่าเกษตรกรผู้เลี้ยงโคเนื้อลดลงเหลือจำนวน 2,042 ราย ซึ่งคาดว่าเป็นผลจากการแข่งขันด้านการลดต้นทุนการเลี้ยง การปรับตัวของสภาพสังคม พื้นที่การเลี้ยงสัตว์ลดลง การลดหย่อนภาษีนำเข้าโคและเนื้อโคจากข้อตกลงการค้าเสรี เกษตรกรจึงต้องมีความรู้ สะสมประสบการณ์ เช่น ความรู้ด้านพันธุ์โคเนื้อ การจัดการระบบโคเนื้อในฟาร์ม การจัดทำแปลงหญ้า ต้องรู้จักโรคและการป้องกันโรคที่อาจเกิดกับโคเนื้อ มีความรู้ด้านการตลาดที่จะสามารถขายโคได้ในราคาที่เหมาะสม เพื่อให้สามารถแข่งขันได้กับโคมีชีวิตและเนื้อโคจากต่างประเทศ และประกอบอาชีพการเลี้ยงโคเนื้อได้สำเร็จและยั่งยืน</w:t>
      </w:r>
    </w:p>
    <w:p w:rsidR="00813D5F" w:rsidRPr="00813D5F" w:rsidRDefault="00813D5F" w:rsidP="00C77659">
      <w:pPr>
        <w:autoSpaceDE w:val="0"/>
        <w:autoSpaceDN w:val="0"/>
        <w:adjustRightInd w:val="0"/>
        <w:ind w:firstLine="1418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การศึกษาสภาพการเลี้ยงโคเนื้อของเกษตรกรในพื้นที่จังหวัดฉะเชิงเทรา ซึ่งเป็นพื้นที่ที่เกษตรกรมีการเลี้ยงโคเนื้อมาอย่างยาวนาน และมีจำนวนโคเนื้อค่อนข้างหนาแน่นอย่างต่อเนื่องในเขตพื้นที่ภาคตะวันออกของประเทศไทย ทำให้เชื่อว่าเกษตรกรที่เลี้ยงโคเนื้อส่วนใหญ่จะมีระบบการวางแผนการผลิต การจัดการโรงเรือน และคอกพัก แปลงหญ้า และแหล่งอาหารหยาบ ระบบการจัดการโรค และการจัดการสุขภาพของโค สามารถเป็นตัวอย่างในการสำรวจเพื่อใช้ประกอบข้อมูลพื้นฐานในการพัฒนาอาชีพโคเนื้อของเกษตรกร </w:t>
      </w:r>
      <w:r w:rsidRPr="00813D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lastRenderedPageBreak/>
        <w:t>จะทำให้ได้ข้อมูลในสภาพการผลิตจริงในพื้นที่อันเป็นประโยชน์ในการสนับสนุน ช่วยเหลือ แก้ไขหรือป้องกันปัญหา เพื่อให้เกิดความสำเร็จต่อการประกอบอาชีพการเลี้ยงโคเนื้อของเกษตรกร</w:t>
      </w:r>
    </w:p>
    <w:p w:rsidR="00813D5F" w:rsidRPr="00813D5F" w:rsidRDefault="00160008" w:rsidP="00813D5F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3. </w:t>
      </w:r>
      <w:r w:rsidR="00813D5F" w:rsidRPr="00813D5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813D5F" w:rsidRPr="00813D5F" w:rsidRDefault="00813D5F" w:rsidP="00813D5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3D5F">
        <w:rPr>
          <w:rFonts w:ascii="TH SarabunPSK" w:eastAsia="Calibri" w:hAnsi="TH SarabunPSK" w:cs="TH SarabunPSK" w:hint="cs"/>
          <w:sz w:val="32"/>
          <w:szCs w:val="32"/>
        </w:rPr>
        <w:t>1</w:t>
      </w:r>
      <w:r w:rsidRPr="00813D5F">
        <w:rPr>
          <w:rFonts w:ascii="TH SarabunPSK" w:eastAsia="Calibri" w:hAnsi="TH SarabunPSK" w:cs="TH SarabunPSK" w:hint="cs"/>
          <w:sz w:val="32"/>
          <w:szCs w:val="32"/>
          <w:cs/>
        </w:rPr>
        <w:t>. เพื่อศึกษาข้อมูลพื้นฐานของเกษตรกรผู้เลี้ยงโคเนื้อในจังหวัดฉะเชิงเทรา</w:t>
      </w:r>
    </w:p>
    <w:p w:rsidR="00813D5F" w:rsidRPr="00813D5F" w:rsidRDefault="00813D5F" w:rsidP="00813D5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3D5F">
        <w:rPr>
          <w:rFonts w:ascii="TH SarabunPSK" w:eastAsia="Calibri" w:hAnsi="TH SarabunPSK" w:cs="TH SarabunPSK" w:hint="cs"/>
          <w:sz w:val="32"/>
          <w:szCs w:val="32"/>
        </w:rPr>
        <w:t>2</w:t>
      </w:r>
      <w:r w:rsidRPr="00813D5F">
        <w:rPr>
          <w:rFonts w:ascii="TH SarabunPSK" w:eastAsia="Calibri" w:hAnsi="TH SarabunPSK" w:cs="TH SarabunPSK" w:hint="cs"/>
          <w:sz w:val="32"/>
          <w:szCs w:val="32"/>
          <w:cs/>
        </w:rPr>
        <w:t>. เพื่อศึกษาลักษณะฟาร์มเกษตรกรผู้เลี้ยงโคเนื้อในจังหวัดฉะเชิงเทรา</w:t>
      </w:r>
    </w:p>
    <w:p w:rsidR="00813D5F" w:rsidRPr="00813D5F" w:rsidRDefault="00813D5F" w:rsidP="00813D5F">
      <w:pPr>
        <w:spacing w:after="12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3D5F">
        <w:rPr>
          <w:rFonts w:ascii="TH SarabunPSK" w:eastAsia="Calibri" w:hAnsi="TH SarabunPSK" w:cs="TH SarabunPSK" w:hint="cs"/>
          <w:sz w:val="32"/>
          <w:szCs w:val="32"/>
        </w:rPr>
        <w:t>3</w:t>
      </w:r>
      <w:r w:rsidRPr="00813D5F">
        <w:rPr>
          <w:rFonts w:ascii="TH SarabunPSK" w:eastAsia="Calibri" w:hAnsi="TH SarabunPSK" w:cs="TH SarabunPSK" w:hint="cs"/>
          <w:sz w:val="32"/>
          <w:szCs w:val="32"/>
          <w:cs/>
        </w:rPr>
        <w:t>. เพื่อศึกษาระบบการจัดการฟาร์ม การวางแผนการผลิตโคเนื้อของเกษตรกรในจังหวัดฉะเชิงเทรา</w:t>
      </w:r>
    </w:p>
    <w:p w:rsidR="007F18BC" w:rsidRPr="004D0093" w:rsidRDefault="007F18BC" w:rsidP="007F18BC">
      <w:pPr>
        <w:tabs>
          <w:tab w:val="left" w:pos="720"/>
        </w:tabs>
        <w:ind w:hanging="1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0913" w:rsidRPr="00160008" w:rsidRDefault="00390913" w:rsidP="00813D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00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60008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160008" w:rsidRDefault="00160008" w:rsidP="00160008">
      <w:pPr>
        <w:rPr>
          <w:rFonts w:ascii="TH SarabunPSK" w:hAnsi="TH SarabunPSK" w:cs="TH SarabunPSK"/>
          <w:sz w:val="32"/>
          <w:szCs w:val="32"/>
        </w:rPr>
      </w:pPr>
    </w:p>
    <w:p w:rsidR="00160008" w:rsidRPr="00160008" w:rsidRDefault="00160008" w:rsidP="0016000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160008" w:rsidRPr="00160008" w:rsidRDefault="00160008" w:rsidP="00160008">
      <w:pPr>
        <w:ind w:firstLine="141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การเลี้ยงโคเนื้อของเกษตรกรในจังหวัดฉะเชิงเทรา มีทั้งการเลี้ยงเพื่อเป็นอาชีพหลัก เป็นอาชีพเสริมรายได้ เกษตรกรผู้เลี้ยงจึงให้ความสำคัญในกระบวนการขั้นตอนและวิธีการเลี้ยงแตกต่างกัน เป็นต้นว่า การวางแผนการผลิต การจัดการโรงเรือน และคอกพัก แปลงหญ้า และแหล่งอาหารหยาบ ระบบการป้องกันโรค และการจัดการสุขภาพของโค ดังนั้น หากมีการศึกษาสภาพข้อมูลพื้นฐานของเกษตรกรและการเลี้ยงโคเนื้อ จะทำให้ทราบข้อมูลและข้อเท็จจริง นำมาปรับใช้ในการส่งเสริมหรือสนับสนุนเพิ่มเติมสร้างแรงจูงใจให้เกษตรกรผู้เลี้ยงโคเนื้อในจังหวัดฉะเชิงเทรา  มีความกระตือรือร้นในการผลิตโคเนื้อของตนเองให้มีประสิทธิภาพเพิ่มมากขึ้น เพื่อตอบสนองผลลัพธ์สุดท้าย คือการเพิ่มจำนวนเกษตรกรผู้เลี้ยงโคเนื้อ  เพิ่มรายได้ และเพิ่มจำนวนประชากรกรโคเนื้อในพื้นที่จังหวัดฉะเชิงเทราให้มากขึ้นต่อไป</w:t>
      </w:r>
    </w:p>
    <w:p w:rsidR="00390913" w:rsidRDefault="00390913" w:rsidP="002916F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60008" w:rsidRPr="00160008" w:rsidRDefault="00160008" w:rsidP="0016000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ตัวแปรที่ใช้ศึกษาวิจัย  ประกอบด้วยต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ัวแปรอิสระ และตัวแปรตาม ดังแผนภาพ</w: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F24F" wp14:editId="07AFB032">
                <wp:simplePos x="0" y="0"/>
                <wp:positionH relativeFrom="column">
                  <wp:posOffset>3300479</wp:posOffset>
                </wp:positionH>
                <wp:positionV relativeFrom="paragraph">
                  <wp:posOffset>72154</wp:posOffset>
                </wp:positionV>
                <wp:extent cx="2200910" cy="1998921"/>
                <wp:effectExtent l="0" t="0" r="27940" b="209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1" w:rsidRPr="00B66E57" w:rsidRDefault="005D3E61" w:rsidP="001600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สภาพการเลี้ยงโคเนื้อของเกษตรกร</w:t>
                            </w:r>
                          </w:p>
                          <w:p w:rsidR="005D3E61" w:rsidRPr="00B66E57" w:rsidRDefault="005D3E61" w:rsidP="001600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ในจังหวัดฉะเชิงเทรา</w:t>
                            </w:r>
                          </w:p>
                          <w:p w:rsidR="005D3E61" w:rsidRPr="00B66E57" w:rsidRDefault="005D3E61" w:rsidP="001600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การวางแผนการตลาด</w:t>
                            </w:r>
                          </w:p>
                          <w:p w:rsidR="005D3E61" w:rsidRPr="00B66E57" w:rsidRDefault="005D3E61" w:rsidP="001600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การจัดการโรงเรือนและคอกพัก</w:t>
                            </w:r>
                          </w:p>
                          <w:p w:rsidR="005D3E61" w:rsidRPr="00B66E57" w:rsidRDefault="005D3E61" w:rsidP="001600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แปลงหญ้า และแหล่งอาหารหยาบ</w:t>
                            </w:r>
                          </w:p>
                          <w:p w:rsidR="005D3E61" w:rsidRPr="00B66E57" w:rsidRDefault="005D3E61" w:rsidP="001600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ระบบการป้องกันโรค และการการจัดการสุขภาพของโค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6FF24F" id="Text Box 3" o:spid="_x0000_s1027" type="#_x0000_t202" style="position:absolute;left:0;text-align:left;margin-left:259.9pt;margin-top:5.7pt;width:173.3pt;height:1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">
                <v:textbox>
                  <w:txbxContent>
                    <w:p w:rsidR="005D3E61" w:rsidRPr="00B66E57" w:rsidRDefault="005D3E61" w:rsidP="001600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สภาพการเลี้ยงโคเนื้อของเกษตรกร</w:t>
                      </w:r>
                    </w:p>
                    <w:p w:rsidR="005D3E61" w:rsidRPr="00B66E57" w:rsidRDefault="005D3E61" w:rsidP="001600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ในจังหวัดฉะเชิงเทรา</w:t>
                      </w:r>
                    </w:p>
                    <w:p w:rsidR="005D3E61" w:rsidRPr="00B66E57" w:rsidRDefault="005D3E61" w:rsidP="001600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การวางแผนการตลาด</w:t>
                      </w:r>
                    </w:p>
                    <w:p w:rsidR="005D3E61" w:rsidRPr="00B66E57" w:rsidRDefault="005D3E61" w:rsidP="001600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การจัดการโรงเรือนและคอกพัก</w:t>
                      </w:r>
                    </w:p>
                    <w:p w:rsidR="005D3E61" w:rsidRPr="00B66E57" w:rsidRDefault="005D3E61" w:rsidP="001600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แปลงหญ้า และแหล่งอาหารหยาบ</w:t>
                      </w:r>
                    </w:p>
                    <w:p w:rsidR="005D3E61" w:rsidRPr="00B66E57" w:rsidRDefault="005D3E61" w:rsidP="001600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ระบบการป้องกันโรค และการการจัดการสุขภาพของโค</w:t>
                      </w:r>
                    </w:p>
                  </w:txbxContent>
                </v:textbox>
              </v:shape>
            </w:pict>
          </mc:Fallback>
        </mc:AlternateContent>
      </w:r>
      <w:r w:rsidRPr="0016000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9E88" wp14:editId="1EA29662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1238250" cy="819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1" w:rsidRPr="00B66E57" w:rsidRDefault="005D3E61" w:rsidP="00160008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ข้อมูลพื้นฐานเกษตรกร</w:t>
                            </w:r>
                          </w:p>
                          <w:p w:rsidR="005D3E61" w:rsidRPr="00B70262" w:rsidRDefault="005D3E61" w:rsidP="001600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E49E88" id="Text Box 2" o:spid="_x0000_s1028" type="#_x0000_t202" style="position:absolute;left:0;text-align:left;margin-left:.75pt;margin-top:6.5pt;width:9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">
                <v:textbox>
                  <w:txbxContent>
                    <w:p w:rsidR="005D3E61" w:rsidRPr="00B66E57" w:rsidRDefault="005D3E61" w:rsidP="00160008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ข้อมูลพื้นฐานเกษตรกร</w:t>
                      </w:r>
                    </w:p>
                    <w:p w:rsidR="005D3E61" w:rsidRPr="00B70262" w:rsidRDefault="005D3E61" w:rsidP="0016000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72C6D" wp14:editId="00404FA2">
                <wp:simplePos x="0" y="0"/>
                <wp:positionH relativeFrom="column">
                  <wp:posOffset>1247776</wp:posOffset>
                </wp:positionH>
                <wp:positionV relativeFrom="paragraph">
                  <wp:posOffset>42545</wp:posOffset>
                </wp:positionV>
                <wp:extent cx="266700" cy="752475"/>
                <wp:effectExtent l="38100" t="38100" r="57150" b="85725"/>
                <wp:wrapNone/>
                <wp:docPr id="16" name="ตัวเชื่อมต่อหักมุ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52475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5A49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16" o:spid="_x0000_s1026" type="#_x0000_t34" style="position:absolute;margin-left:98.25pt;margin-top:3.35pt;width:2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" strokecolor="windowText" strokeweight="2pt">
                <v:shadow on="t" color="black" opacity="24903f" origin=",.5" offset="0,.55556mm"/>
              </v:shape>
            </w:pict>
          </mc:Fallback>
        </mc:AlternateConten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B9B0C" wp14:editId="0FB7E0BF">
                <wp:simplePos x="0" y="0"/>
                <wp:positionH relativeFrom="column">
                  <wp:posOffset>1695450</wp:posOffset>
                </wp:positionH>
                <wp:positionV relativeFrom="paragraph">
                  <wp:posOffset>141605</wp:posOffset>
                </wp:positionV>
                <wp:extent cx="1238250" cy="8191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1" w:rsidRDefault="005D3E61" w:rsidP="00160008">
                            <w:pPr>
                              <w:tabs>
                                <w:tab w:val="left" w:pos="1800"/>
                              </w:tabs>
                              <w:jc w:val="center"/>
                            </w:pPr>
                          </w:p>
                          <w:p w:rsidR="005D3E61" w:rsidRPr="00B66E57" w:rsidRDefault="005D3E61" w:rsidP="00160008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เกษตรกร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3B9B0C" id="_x0000_s1029" type="#_x0000_t202" style="position:absolute;left:0;text-align:left;margin-left:133.5pt;margin-top:11.15pt;width:9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elKgIAAFg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">
                <v:textbox>
                  <w:txbxContent>
                    <w:p w:rsidR="005D3E61" w:rsidRDefault="005D3E61" w:rsidP="00160008">
                      <w:pPr>
                        <w:tabs>
                          <w:tab w:val="left" w:pos="1800"/>
                        </w:tabs>
                        <w:jc w:val="center"/>
                      </w:pPr>
                    </w:p>
                    <w:p w:rsidR="005D3E61" w:rsidRPr="00B66E57" w:rsidRDefault="005D3E61" w:rsidP="00160008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เกษตรกร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5C8E5" wp14:editId="5668B3EF">
                <wp:simplePos x="0" y="0"/>
                <wp:positionH relativeFrom="column">
                  <wp:posOffset>1247775</wp:posOffset>
                </wp:positionH>
                <wp:positionV relativeFrom="paragraph">
                  <wp:posOffset>106045</wp:posOffset>
                </wp:positionV>
                <wp:extent cx="314325" cy="676275"/>
                <wp:effectExtent l="38100" t="38100" r="66675" b="85725"/>
                <wp:wrapNone/>
                <wp:docPr id="22" name="ตัวเชื่อมต่อหักมุ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76275"/>
                        </a:xfrm>
                        <a:prstGeom prst="bentConnector3">
                          <a:avLst>
                            <a:gd name="adj1" fmla="val 5606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C53FAC" id="ตัวเชื่อมต่อหักมุม 22" o:spid="_x0000_s1026" type="#_x0000_t34" style="position:absolute;margin-left:98.25pt;margin-top:8.35pt;width:24.75pt;height:5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" adj="12109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Pr="0016000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BC141" wp14:editId="68C17D87">
                <wp:simplePos x="0" y="0"/>
                <wp:positionH relativeFrom="column">
                  <wp:posOffset>1400175</wp:posOffset>
                </wp:positionH>
                <wp:positionV relativeFrom="paragraph">
                  <wp:posOffset>103505</wp:posOffset>
                </wp:positionV>
                <wp:extent cx="295275" cy="0"/>
                <wp:effectExtent l="0" t="95250" r="0" b="952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B39DC1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8.15pt" to="13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GA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 w:rsidRPr="0016000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9969B" wp14:editId="3F13AE19">
                <wp:simplePos x="0" y="0"/>
                <wp:positionH relativeFrom="column">
                  <wp:posOffset>2981324</wp:posOffset>
                </wp:positionH>
                <wp:positionV relativeFrom="paragraph">
                  <wp:posOffset>106045</wp:posOffset>
                </wp:positionV>
                <wp:extent cx="295275" cy="0"/>
                <wp:effectExtent l="0" t="95250" r="0" b="952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3CA15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8.35pt" to="25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sCKAIAAEo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" strokeweight="3pt">
                <v:stroke endarrow="block"/>
              </v:line>
            </w:pict>
          </mc:Fallback>
        </mc:AlternateConten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ABD3C" wp14:editId="440AA3ED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123825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1" w:rsidRPr="00B66E57" w:rsidRDefault="005D3E61" w:rsidP="00160008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ข้อมูลฟาร์มโคเนื้อของเกษตรกร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0ABD3C" id="_x0000_s1030" type="#_x0000_t202" style="position:absolute;left:0;text-align:left;margin-left:0;margin-top:17.3pt;width:97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">
                <v:textbox>
                  <w:txbxContent>
                    <w:p w:rsidR="005D3E61" w:rsidRPr="00B66E57" w:rsidRDefault="005D3E61" w:rsidP="00160008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ข้อมูลฟาร์มโคเนื้อของเกษตรกร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2332916</wp:posOffset>
                </wp:positionH>
                <wp:positionV relativeFrom="paragraph">
                  <wp:posOffset>39030</wp:posOffset>
                </wp:positionV>
                <wp:extent cx="0" cy="761557"/>
                <wp:effectExtent l="95250" t="38100" r="76200" b="7683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1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3E6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183.7pt;margin-top:3.05pt;width:0;height:59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E7A11" wp14:editId="4D0DC7F9">
                <wp:simplePos x="0" y="0"/>
                <wp:positionH relativeFrom="column">
                  <wp:posOffset>4397449</wp:posOffset>
                </wp:positionH>
                <wp:positionV relativeFrom="paragraph">
                  <wp:posOffset>38086</wp:posOffset>
                </wp:positionV>
                <wp:extent cx="0" cy="304800"/>
                <wp:effectExtent l="57150" t="19050" r="76200" b="952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F58F38" id="ตัวเชื่อมต่อตรง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3pt" to="34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D8795" wp14:editId="160716BB">
                <wp:simplePos x="0" y="0"/>
                <wp:positionH relativeFrom="column">
                  <wp:posOffset>2329416</wp:posOffset>
                </wp:positionH>
                <wp:positionV relativeFrom="paragraph">
                  <wp:posOffset>112484</wp:posOffset>
                </wp:positionV>
                <wp:extent cx="2057400" cy="0"/>
                <wp:effectExtent l="38100" t="38100" r="76200" b="952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2031A9" id="ตัวเชื่อมต่อตรง 2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pt,8.85pt" to="34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05219D" wp14:editId="01E7423B">
                <wp:simplePos x="0" y="0"/>
                <wp:positionH relativeFrom="column">
                  <wp:posOffset>1240155</wp:posOffset>
                </wp:positionH>
                <wp:positionV relativeFrom="paragraph">
                  <wp:posOffset>37627</wp:posOffset>
                </wp:positionV>
                <wp:extent cx="3910330" cy="1463040"/>
                <wp:effectExtent l="0" t="0" r="13970" b="228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1" w:rsidRPr="00B66E57" w:rsidRDefault="005D3E61" w:rsidP="00160008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สนง.ปศจ.ฉะเชิงเทรา สนง.ปศข. </w:t>
                            </w: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B66E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และกรมปศุสัตว์ สามารถนำผลการศึกษามากำหนดรูปแบบหรือวางแนวทางการส่งเสริมโคเนื้อให้เหมาะสม อีกทั้งเกษตรกร เจ้าหน้าที่ ในพื้นที่สามารถปรับแนวทางการพัฒนาส่งเสริม ได้ตรงกับสิ่งที่เกษตรกรยังไม่มีการพัฒนาการเลี้ยงโคเนื้อ ตลอดจนใช้ในการจัดทำแผนพัฒนาด้านปศุสัตว์ระดับประเทศต่อไป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5219D" id="กล่องข้อความ 2" o:spid="_x0000_s1031" type="#_x0000_t202" style="position:absolute;left:0;text-align:left;margin-left:97.65pt;margin-top:2.95pt;width:307.9pt;height:11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">
                <v:textbox>
                  <w:txbxContent>
                    <w:p w:rsidR="005D3E61" w:rsidRPr="00B66E57" w:rsidRDefault="005D3E61" w:rsidP="00160008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สนง.</w:t>
                      </w:r>
                      <w:proofErr w:type="spellStart"/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ปศ</w:t>
                      </w:r>
                      <w:proofErr w:type="spellEnd"/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จ.ฉะเชิงเทรา สนง.</w:t>
                      </w:r>
                      <w:proofErr w:type="spellStart"/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ปศ</w:t>
                      </w:r>
                      <w:proofErr w:type="spellEnd"/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ข. </w:t>
                      </w: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 w:rsidRPr="00B66E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และกรมปศุสัตว์ สามารถนำผลการศึกษามากำหนดรูปแบบหรือวางแนวทางการส่งเสริมโคเนื้อให้เหมาะสม อีกทั้งเกษตรกร เจ้าหน้าที่ ในพื้นที่สามารถปรับแนวทางการพัฒนาส่งเสริม ได้ตรงกับสิ่งที่เกษตรกรยังไม่มีการพัฒนาการเลี้ยงโคเนื้อ ตลอดจนใช้ในการจัดทำแผนพัฒนาด้านปศุสัตว์ระดับประเทศต่อไป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Default="00160008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77659" w:rsidRPr="00160008" w:rsidRDefault="00C77659" w:rsidP="00160008">
      <w:pPr>
        <w:ind w:hanging="1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0913" w:rsidRDefault="00390913" w:rsidP="002916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00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60008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160008" w:rsidRPr="00160008" w:rsidRDefault="00160008" w:rsidP="002916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008" w:rsidRPr="00160008" w:rsidRDefault="00504FD3" w:rsidP="00160008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4F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600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5.1 </w:t>
      </w:r>
      <w:r w:rsidR="00160008" w:rsidRPr="00160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ประชากร/กลุ่มตัวอย่าง</w:t>
      </w:r>
    </w:p>
    <w:p w:rsidR="00160008" w:rsidRPr="00160008" w:rsidRDefault="00160008" w:rsidP="00160008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การศึกษาวิจัยในครั้งนี้จะศึกษาในเกษตรกรเกษตรผู้เลี้ยงโคเนื้อในจังหวัดฉะเชิงเทรา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มีรายละเอียดเกี่ยวกับวิธีดำเนินศึกษาวิจัยดังนี้</w:t>
      </w:r>
    </w:p>
    <w:p w:rsidR="00160008" w:rsidRPr="00160008" w:rsidRDefault="00160008" w:rsidP="00160008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</w:rPr>
        <w:t>1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. ประชากรใช้ศึกษาเป็นเกษตรกรผู้เลี้ยงโคเนื้อในจังหวัดฉะเชิงเทรา จำนวน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 xml:space="preserve"> 2,0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42 ราย (ศูนย์สารสนเทศ กรมปศุสัตว์, 25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61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160008" w:rsidRPr="00160008" w:rsidRDefault="00160008" w:rsidP="00160008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60008" w:rsidRPr="00160008" w:rsidRDefault="00160008" w:rsidP="0016000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00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ตารางแสดงจำนวนประชากรตัวอย่าง</w:t>
      </w:r>
    </w:p>
    <w:p w:rsidR="00160008" w:rsidRPr="00160008" w:rsidRDefault="00160008" w:rsidP="0016000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  <w:cs/>
              </w:rPr>
            </w:pPr>
            <w:r w:rsidRPr="00160008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จำนวนเกษตรกรผู้เลี้ยงโคเนื้อ</w:t>
            </w:r>
          </w:p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จำนวนประชากรตัวอย่าง</w:t>
            </w:r>
          </w:p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(ครัวเรือน)</w:t>
            </w:r>
          </w:p>
        </w:tc>
      </w:tr>
      <w:tr w:rsidR="00160008" w:rsidRPr="00160008" w:rsidTr="003F4F64">
        <w:trPr>
          <w:trHeight w:val="50"/>
        </w:trPr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  <w:cs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เมืองฉะเชิงเทรา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153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26</w:t>
            </w:r>
          </w:p>
        </w:tc>
      </w:tr>
      <w:tr w:rsidR="00160008" w:rsidRPr="00160008" w:rsidTr="003F4F64">
        <w:trPr>
          <w:trHeight w:val="50"/>
        </w:trPr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  <w:cs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6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  <w:cs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183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  <w:cs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31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734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122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15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2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168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28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266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44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256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43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ราชสาส์น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61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10</w:t>
            </w:r>
          </w:p>
        </w:tc>
      </w:tr>
      <w:tr w:rsidR="00160008" w:rsidRPr="00160008" w:rsidTr="003F4F64"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122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20</w:t>
            </w:r>
          </w:p>
        </w:tc>
      </w:tr>
      <w:tr w:rsidR="00160008" w:rsidRPr="00160008" w:rsidTr="003F4F64">
        <w:trPr>
          <w:trHeight w:val="50"/>
        </w:trPr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thaiDistribute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78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sz w:val="32"/>
                <w:szCs w:val="32"/>
              </w:rPr>
            </w:pPr>
            <w:r w:rsidRPr="00160008">
              <w:rPr>
                <w:rFonts w:eastAsia="Calibri" w:cs="TH SarabunPSK"/>
                <w:sz w:val="32"/>
                <w:szCs w:val="32"/>
              </w:rPr>
              <w:t>13</w:t>
            </w:r>
          </w:p>
        </w:tc>
      </w:tr>
      <w:tr w:rsidR="00160008" w:rsidRPr="00160008" w:rsidTr="003F4F64">
        <w:trPr>
          <w:trHeight w:val="50"/>
        </w:trPr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65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/>
                <w:b/>
                <w:bCs/>
                <w:sz w:val="32"/>
                <w:szCs w:val="32"/>
              </w:rPr>
              <w:t>2,042</w:t>
            </w:r>
          </w:p>
        </w:tc>
        <w:tc>
          <w:tcPr>
            <w:tcW w:w="2766" w:type="dxa"/>
          </w:tcPr>
          <w:p w:rsidR="00160008" w:rsidRPr="00160008" w:rsidRDefault="00160008" w:rsidP="00160008">
            <w:pPr>
              <w:spacing w:before="120"/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160008">
              <w:rPr>
                <w:rFonts w:eastAsia="Calibri" w:cs="TH SarabunPSK"/>
                <w:b/>
                <w:bCs/>
                <w:sz w:val="32"/>
                <w:szCs w:val="32"/>
              </w:rPr>
              <w:t>340</w:t>
            </w:r>
          </w:p>
        </w:tc>
      </w:tr>
    </w:tbl>
    <w:p w:rsidR="00160008" w:rsidRPr="00160008" w:rsidRDefault="00160008" w:rsidP="00160008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60008" w:rsidRPr="00160008" w:rsidRDefault="00160008" w:rsidP="00160008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2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กลุ่มประชากรตัวอย่างที่ใช้ในการศึกษาครั้งนี้ จำนวน 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334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.48 ราย ได้จากการ</w:t>
      </w:r>
      <w:r w:rsidRPr="0016000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คำนวณสูตรของ </w:t>
      </w:r>
      <w:r w:rsidRPr="00160008">
        <w:rPr>
          <w:rFonts w:ascii="TH SarabunPSK" w:eastAsia="Times New Roman" w:hAnsi="TH SarabunPSK" w:cs="TH SarabunPSK"/>
          <w:spacing w:val="-8"/>
          <w:sz w:val="32"/>
          <w:szCs w:val="32"/>
        </w:rPr>
        <w:t>Taro</w:t>
      </w:r>
      <w:r w:rsidRPr="0016000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160008">
        <w:rPr>
          <w:rFonts w:ascii="TH SarabunPSK" w:eastAsia="Times New Roman" w:hAnsi="TH SarabunPSK" w:cs="TH SarabunPSK" w:hint="cs"/>
          <w:spacing w:val="-8"/>
          <w:sz w:val="32"/>
          <w:szCs w:val="32"/>
        </w:rPr>
        <w:t>Yamane</w:t>
      </w:r>
      <w:r w:rsidRPr="0016000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(</w:t>
      </w:r>
      <w:r w:rsidRPr="00160008">
        <w:rPr>
          <w:rFonts w:ascii="TH SarabunPSK" w:eastAsia="Times New Roman" w:hAnsi="TH SarabunPSK" w:cs="TH SarabunPSK"/>
          <w:spacing w:val="-8"/>
          <w:sz w:val="32"/>
          <w:szCs w:val="32"/>
        </w:rPr>
        <w:t>Yamane,</w:t>
      </w:r>
      <w:r w:rsidRPr="0016000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160008">
        <w:rPr>
          <w:rFonts w:ascii="TH SarabunPSK" w:eastAsia="Times New Roman" w:hAnsi="TH SarabunPSK" w:cs="TH SarabunPSK"/>
          <w:spacing w:val="-8"/>
          <w:sz w:val="32"/>
          <w:szCs w:val="32"/>
        </w:rPr>
        <w:t>1973</w:t>
      </w:r>
      <w:r w:rsidRPr="0016000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)</w:t>
      </w:r>
      <w:r w:rsidRPr="0016000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16000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ที่มีความคลาดเคลื่อนของการสุ่มตัวอย่าง ร้อยละ 5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160008" w:rsidRPr="00160008" w:rsidRDefault="00160008" w:rsidP="0016000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 xml:space="preserve">n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=  </w:t>
      </w:r>
      <w:r w:rsidRPr="00160008">
        <w:rPr>
          <w:rFonts w:ascii="TH SarabunPSK" w:eastAsia="Times New Roman" w:hAnsi="TH SarabunPSK" w:cs="TH SarabunPSK" w:hint="cs"/>
          <w:noProof/>
          <w:position w:val="-30"/>
          <w:sz w:val="32"/>
          <w:szCs w:val="32"/>
        </w:rPr>
        <w:drawing>
          <wp:inline distT="0" distB="0" distL="0" distR="0" wp14:anchorId="4BF02021" wp14:editId="560D6F20">
            <wp:extent cx="647065" cy="431165"/>
            <wp:effectExtent l="0" t="0" r="0" b="698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ab/>
        <w:t xml:space="preserve">N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= จำนวนครัวเรือนผู้เลี้ยงโคเนื้อทั้งหมดในจังหวัดฉะเชิงเทรา คือ 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2,0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42 ครัวเรือน</w: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ab/>
        <w:t xml:space="preserve">e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= ความคลาดเคลื่อนในการสุ่มตัวอย่างร้อยละ 5 (หรือ 0.05)</w:t>
      </w:r>
    </w:p>
    <w:p w:rsidR="00160008" w:rsidRPr="00160008" w:rsidRDefault="00160008" w:rsidP="0016000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แทนค่าในสูตร  จะได้ </w:t>
      </w:r>
    </w:p>
    <w:p w:rsidR="00160008" w:rsidRPr="00160008" w:rsidRDefault="00160008" w:rsidP="0016000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ab/>
        <w:t xml:space="preserve">n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=   </w:t>
      </w:r>
      <m:oMath>
        <m:f>
          <m:fPr>
            <m:ctrlPr>
              <w:rPr>
                <w:rFonts w:ascii="Cambria Math" w:eastAsia="Calibri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H SarabunPSK" w:hint="cs"/>
                <w:sz w:val="32"/>
                <w:szCs w:val="32"/>
              </w:rPr>
              <m:t>2,042</m:t>
            </m:r>
          </m:num>
          <m:den>
            <m:r>
              <w:rPr>
                <w:rFonts w:ascii="Cambria Math" w:eastAsia="Calibri" w:hAnsi="Cambria Math" w:cs="TH SarabunPSK" w:hint="cs"/>
                <w:sz w:val="32"/>
                <w:szCs w:val="32"/>
              </w:rPr>
              <m:t>1</m:t>
            </m:r>
            <m:r>
              <w:rPr>
                <w:rFonts w:ascii="Cambria Math" w:eastAsia="Calibri" w:hAnsi="Cambria Math" w:cs="TH SarabunPSK" w:hint="cs"/>
                <w:sz w:val="32"/>
                <w:szCs w:val="32"/>
                <w:cs/>
              </w:rPr>
              <m:t>+</m:t>
            </m:r>
            <m:r>
              <w:rPr>
                <w:rFonts w:ascii="Cambria Math" w:eastAsia="Calibri" w:hAnsi="Cambria Math" w:cs="TH SarabunPSK" w:hint="cs"/>
                <w:sz w:val="32"/>
                <w:szCs w:val="32"/>
              </w:rPr>
              <m:t>2,042</m:t>
            </m:r>
            <m:sSup>
              <m:sSupPr>
                <m:ctrlPr>
                  <w:rPr>
                    <w:rFonts w:ascii="Cambria Math" w:eastAsia="Calibri" w:hAnsi="Cambria Math" w:cs="TH SarabunPSK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H SarabunPSK" w:hint="cs"/>
                    <w:sz w:val="32"/>
                    <w:szCs w:val="32"/>
                    <w:cs/>
                  </w:rPr>
                  <m:t>(</m:t>
                </m:r>
                <m:r>
                  <w:rPr>
                    <w:rFonts w:ascii="Cambria Math" w:eastAsia="Calibri" w:hAnsi="Cambria Math" w:cs="TH SarabunPSK" w:hint="cs"/>
                    <w:sz w:val="32"/>
                    <w:szCs w:val="32"/>
                  </w:rPr>
                  <m:t>0</m:t>
                </m:r>
                <m:r>
                  <w:rPr>
                    <w:rFonts w:ascii="Cambria Math" w:eastAsia="Calibri" w:hAnsi="Cambria Math" w:cs="TH SarabunPSK" w:hint="cs"/>
                    <w:sz w:val="32"/>
                    <w:szCs w:val="32"/>
                    <w:cs/>
                  </w:rPr>
                  <m:t>.</m:t>
                </m:r>
                <m:r>
                  <w:rPr>
                    <w:rFonts w:ascii="Cambria Math" w:eastAsia="Calibri" w:hAnsi="Cambria Math" w:cs="TH SarabunPSK" w:hint="cs"/>
                    <w:sz w:val="32"/>
                    <w:szCs w:val="32"/>
                  </w:rPr>
                  <m:t>05</m:t>
                </m:r>
                <m:r>
                  <m:rPr>
                    <m:sty m:val="p"/>
                  </m:rPr>
                  <w:rPr>
                    <w:rFonts w:ascii="Cambria Math" w:eastAsia="Calibri" w:hAnsi="Cambria Math" w:cs="TH SarabunPSK" w:hint="cs"/>
                    <w:sz w:val="32"/>
                    <w:szCs w:val="32"/>
                    <w:cs/>
                  </w:rPr>
                  <m:t>)</m:t>
                </m:r>
              </m:e>
              <m:sup>
                <m:r>
                  <w:rPr>
                    <w:rFonts w:ascii="Cambria Math" w:eastAsia="Calibri" w:hAnsi="Cambria Math" w:cs="TH SarabunPSK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118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= 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334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.48 ตัวอย่าง (ราย)</w:t>
      </w:r>
    </w:p>
    <w:p w:rsidR="00160008" w:rsidRPr="00160008" w:rsidRDefault="00160008" w:rsidP="00160008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60008" w:rsidRPr="00160008" w:rsidRDefault="00160008" w:rsidP="00160008">
      <w:pPr>
        <w:spacing w:before="12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3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การสุ่มตัวอย่างประชากร เป็นการสุ่มตัวอย่างประชากรอย่างง่าย </w:t>
      </w:r>
      <w:r w:rsidRPr="00160008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Pr="00160008">
        <w:rPr>
          <w:rFonts w:ascii="TH SarabunPSK" w:eastAsia="AngsanaNew" w:hAnsi="TH SarabunPSK" w:cs="TH SarabunPSK" w:hint="cs"/>
          <w:sz w:val="32"/>
          <w:szCs w:val="32"/>
        </w:rPr>
        <w:t xml:space="preserve">simple </w:t>
      </w:r>
      <w:proofErr w:type="spellStart"/>
      <w:r w:rsidRPr="00160008">
        <w:rPr>
          <w:rFonts w:ascii="TH SarabunPSK" w:eastAsia="AngsanaNew" w:hAnsi="TH SarabunPSK" w:cs="TH SarabunPSK" w:hint="cs"/>
          <w:sz w:val="32"/>
          <w:szCs w:val="32"/>
        </w:rPr>
        <w:t>randomsampling</w:t>
      </w:r>
      <w:proofErr w:type="spellEnd"/>
      <w:r w:rsidRPr="00160008"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1600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จากเกษตรกรผู้เลี้ยงโคเนื้อใน 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>1</w:t>
      </w:r>
      <w:r w:rsidRPr="00160008">
        <w:rPr>
          <w:rFonts w:ascii="TH SarabunPSK" w:eastAsia="Times New Roman" w:hAnsi="TH SarabunPSK" w:cs="TH SarabunPSK"/>
          <w:sz w:val="32"/>
          <w:szCs w:val="32"/>
        </w:rPr>
        <w:t>1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อำเภอของจังหวัดฉะเชิงเทรา</w:t>
      </w:r>
      <w:r w:rsidRPr="00160008">
        <w:rPr>
          <w:rFonts w:ascii="TH SarabunPSK" w:eastAsia="Calibri" w:hAnsi="TH SarabunPSK" w:cs="TH SarabunPSK" w:hint="cs"/>
          <w:sz w:val="32"/>
          <w:szCs w:val="32"/>
          <w:cs/>
        </w:rPr>
        <w:t>กระจายไปในทุกอำเภอตามสัดส่วนการเลี้ยงโคเนื้อ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รวมทั้งสิ้น</w:t>
      </w:r>
      <w:r w:rsidRPr="00160008">
        <w:rPr>
          <w:rFonts w:ascii="TH SarabunPSK" w:eastAsia="Times New Roman" w:hAnsi="TH SarabunPSK" w:cs="TH SarabunPSK" w:hint="cs"/>
          <w:sz w:val="32"/>
          <w:szCs w:val="32"/>
        </w:rPr>
        <w:t xml:space="preserve"> 340 </w:t>
      </w:r>
      <w:r w:rsidRPr="00160008">
        <w:rPr>
          <w:rFonts w:ascii="TH SarabunPSK" w:eastAsia="Times New Roman" w:hAnsi="TH SarabunPSK" w:cs="TH SarabunPSK" w:hint="cs"/>
          <w:sz w:val="32"/>
          <w:szCs w:val="32"/>
          <w:cs/>
        </w:rPr>
        <w:t>ราย</w:t>
      </w:r>
      <w:r w:rsidRPr="001600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60008">
        <w:rPr>
          <w:rFonts w:ascii="TH SarabunPSK" w:eastAsia="Calibri" w:hAnsi="TH SarabunPSK" w:cs="TH SarabunPSK" w:hint="cs"/>
          <w:sz w:val="32"/>
          <w:szCs w:val="32"/>
          <w:cs/>
        </w:rPr>
        <w:t>เพื่อเพิ่มความน่าเชื่อถือของผลการศึกษา</w:t>
      </w:r>
    </w:p>
    <w:p w:rsidR="00504FD3" w:rsidRPr="002304D3" w:rsidRDefault="00504FD3" w:rsidP="0016000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13824" w:rsidRPr="00013824" w:rsidRDefault="00504FD3" w:rsidP="0001382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4FD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0913" w:rsidRPr="000138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3824" w:rsidRPr="00013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="00013824" w:rsidRPr="000138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เครื่องมือที่ใช้ในการศึกษา</w:t>
      </w:r>
    </w:p>
    <w:p w:rsidR="00013824" w:rsidRPr="00013824" w:rsidRDefault="00013824" w:rsidP="00013824">
      <w:pPr>
        <w:ind w:right="-23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เครื่องมือที่ใช้ในการศึกษา คือ แบบสอบถามแบบมีโครงสร้าง (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>interview schedule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>) มีลักษณะคำถามปลายปิด (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 xml:space="preserve">closed 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– 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>ended question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>) และปลายเปิด (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 xml:space="preserve">open 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– 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>ended question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ประกอบด้วย 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>3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 ดังนี้</w:t>
      </w:r>
    </w:p>
    <w:p w:rsidR="00013824" w:rsidRPr="00013824" w:rsidRDefault="00013824" w:rsidP="00013824">
      <w:pPr>
        <w:ind w:right="-613" w:firstLine="1418"/>
        <w:rPr>
          <w:rFonts w:ascii="TH SarabunPSK" w:eastAsia="Times New Roman" w:hAnsi="TH SarabunPSK" w:cs="TH SarabunPSK"/>
          <w:sz w:val="32"/>
          <w:szCs w:val="32"/>
        </w:rPr>
      </w:pP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1 ข้อมูลพื้นฐานของเกษตรกร </w:t>
      </w:r>
    </w:p>
    <w:p w:rsidR="00013824" w:rsidRPr="00013824" w:rsidRDefault="00013824" w:rsidP="00013824">
      <w:pPr>
        <w:ind w:right="-613"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2 ลักษณะฟาร์มโคเนื้อของเกษตรกร</w:t>
      </w:r>
    </w:p>
    <w:p w:rsidR="00013824" w:rsidRPr="00013824" w:rsidRDefault="00013824" w:rsidP="00013824">
      <w:pPr>
        <w:ind w:right="-613" w:firstLine="1418"/>
        <w:rPr>
          <w:rFonts w:ascii="TH SarabunPSK" w:eastAsia="Times New Roman" w:hAnsi="TH SarabunPSK" w:cs="TH SarabunPSK"/>
          <w:sz w:val="32"/>
          <w:szCs w:val="32"/>
        </w:rPr>
      </w:pP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3 ข้อมูลสอบถามเพื่อจำแนกสภาพการเลี้ยงโคเนื้อ </w:t>
      </w:r>
    </w:p>
    <w:p w:rsidR="00013824" w:rsidRPr="00013824" w:rsidRDefault="00013824" w:rsidP="0001382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824" w:rsidRPr="00013824" w:rsidRDefault="00013824" w:rsidP="00013824">
      <w:pPr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5.3 </w:t>
      </w:r>
      <w:r w:rsidRPr="000138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013824" w:rsidRPr="00013824" w:rsidRDefault="00013824" w:rsidP="00013824">
      <w:pPr>
        <w:ind w:right="-23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>ลงพื้นที่จัดประชุม วางแผนชี้แจงรายละเอียดการเก็บข้อมูลให้กับเจ้าหน้าที่ระดับอำเภอในพื้นที่ทุกอำเภอ  ใช้เวลาในการเก็บข้อมูล 30 – 45 วัน จากนั้นรวบรวมข้อมูลทั้งหมดให้ครบถ้วน ตรวจสอบความสมบูรณ์ของข้อมูลแล้วนำมาวิเคราะห์</w:t>
      </w:r>
    </w:p>
    <w:p w:rsidR="00013824" w:rsidRPr="00013824" w:rsidRDefault="00013824" w:rsidP="0001382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824" w:rsidRPr="00013824" w:rsidRDefault="00013824" w:rsidP="00013824">
      <w:pPr>
        <w:ind w:firstLine="85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5.4 </w:t>
      </w:r>
      <w:r w:rsidRPr="000138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013824" w:rsidRPr="00013824" w:rsidRDefault="00013824" w:rsidP="00013824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>หลังจากตรวจสอบความสมบูรณ์ของแบบสอบถาม แล้วนำมาวิเคราะห์ข้อมูลโดยโปรแกรมสถิติสำเร็จรูปและแสดงค่าทางสถิติ ประกอบด้วย ค่าร้อยละ (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>percentage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>) และค่าเฉลี่ย (</w:t>
      </w:r>
      <w:r w:rsidRPr="00013824">
        <w:rPr>
          <w:rFonts w:ascii="TH SarabunPSK" w:eastAsia="Times New Roman" w:hAnsi="TH SarabunPSK" w:cs="TH SarabunPSK" w:hint="cs"/>
          <w:sz w:val="32"/>
          <w:szCs w:val="32"/>
        </w:rPr>
        <w:t>mean</w:t>
      </w:r>
      <w:r w:rsidRPr="000138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:rsidR="00013824" w:rsidRDefault="00013824" w:rsidP="000138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013824" w:rsidRDefault="00390913" w:rsidP="000138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82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13824">
        <w:rPr>
          <w:rFonts w:ascii="TH SarabunPSK" w:hAnsi="TH SarabunPSK" w:cs="TH SarabunPSK"/>
          <w:b/>
          <w:bCs/>
          <w:sz w:val="32"/>
          <w:szCs w:val="32"/>
          <w:cs/>
        </w:rPr>
        <w:t>. ผู้ร่วมดำเนินการ</w:t>
      </w:r>
    </w:p>
    <w:p w:rsidR="00390913" w:rsidRPr="006F581B" w:rsidRDefault="00390913" w:rsidP="0039091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81B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2B1">
        <w:rPr>
          <w:rFonts w:ascii="TH SarabunPSK" w:hAnsi="TH SarabunPSK" w:cs="TH SarabunPSK" w:hint="cs"/>
          <w:sz w:val="32"/>
          <w:szCs w:val="32"/>
          <w:cs/>
        </w:rPr>
        <w:t>ว่าที่ ร</w:t>
      </w:r>
      <w:r w:rsidR="001502B1">
        <w:rPr>
          <w:rFonts w:ascii="TH SarabunPSK" w:hAnsi="TH SarabunPSK" w:cs="TH SarabunPSK"/>
          <w:sz w:val="32"/>
          <w:szCs w:val="32"/>
          <w:cs/>
        </w:rPr>
        <w:t>.</w:t>
      </w:r>
      <w:r w:rsidR="001502B1">
        <w:rPr>
          <w:rFonts w:ascii="TH SarabunPSK" w:hAnsi="TH SarabunPSK" w:cs="TH SarabunPSK" w:hint="cs"/>
          <w:sz w:val="32"/>
          <w:szCs w:val="32"/>
          <w:cs/>
        </w:rPr>
        <w:t>ต</w:t>
      </w:r>
      <w:r w:rsidR="001502B1">
        <w:rPr>
          <w:rFonts w:ascii="TH SarabunPSK" w:hAnsi="TH SarabunPSK" w:cs="TH SarabunPSK"/>
          <w:sz w:val="32"/>
          <w:szCs w:val="32"/>
          <w:cs/>
        </w:rPr>
        <w:t>.</w:t>
      </w:r>
      <w:r w:rsidR="001502B1">
        <w:rPr>
          <w:rFonts w:ascii="TH SarabunPSK" w:hAnsi="TH SarabunPSK" w:cs="TH SarabunPSK" w:hint="cs"/>
          <w:sz w:val="32"/>
          <w:szCs w:val="32"/>
          <w:cs/>
        </w:rPr>
        <w:t>ศิรพงศ์  มาสำราญ</w:t>
      </w:r>
      <w:r w:rsidRPr="006F581B">
        <w:rPr>
          <w:rFonts w:ascii="TH SarabunPSK" w:hAnsi="TH SarabunPSK" w:cs="TH SarabunPSK" w:hint="cs"/>
          <w:sz w:val="32"/>
          <w:szCs w:val="32"/>
          <w:cs/>
        </w:rPr>
        <w:tab/>
        <w:t>ตำแ</w:t>
      </w:r>
      <w:r w:rsidR="001502B1">
        <w:rPr>
          <w:rFonts w:ascii="TH SarabunPSK" w:hAnsi="TH SarabunPSK" w:cs="TH SarabunPSK" w:hint="cs"/>
          <w:sz w:val="32"/>
          <w:szCs w:val="32"/>
          <w:cs/>
        </w:rPr>
        <w:t>หน่ง นักวิชาการสัตวบาลปฏิบัติการ</w:t>
      </w:r>
      <w:r w:rsidRPr="006F581B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80  </w:t>
      </w:r>
      <w:r w:rsidRPr="006F581B">
        <w:rPr>
          <w:rFonts w:ascii="TH SarabunPSK" w:hAnsi="TH SarabunPSK" w:cs="TH SarabunPSK"/>
          <w:sz w:val="32"/>
          <w:szCs w:val="32"/>
          <w:cs/>
        </w:rPr>
        <w:t>%</w:t>
      </w:r>
    </w:p>
    <w:p w:rsidR="00390913" w:rsidRPr="006F581B" w:rsidRDefault="00390913" w:rsidP="000138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81B">
        <w:rPr>
          <w:rFonts w:ascii="TH SarabunPSK" w:hAnsi="TH SarabunPSK" w:cs="TH SarabunPSK" w:hint="cs"/>
          <w:sz w:val="32"/>
          <w:szCs w:val="32"/>
          <w:cs/>
        </w:rPr>
        <w:t>2.</w:t>
      </w:r>
      <w:r w:rsidR="00150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2B1" w:rsidRPr="006F581B">
        <w:rPr>
          <w:rFonts w:ascii="TH SarabunPSK" w:hAnsi="TH SarabunPSK" w:cs="TH SarabunPSK" w:hint="cs"/>
          <w:sz w:val="32"/>
          <w:szCs w:val="32"/>
          <w:cs/>
        </w:rPr>
        <w:t>นายดนัยศักดิ์  เย็นใจ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2B1">
        <w:rPr>
          <w:rFonts w:ascii="TH SarabunPSK" w:hAnsi="TH SarabunPSK" w:cs="TH SarabunPSK" w:hint="cs"/>
          <w:sz w:val="32"/>
          <w:szCs w:val="32"/>
          <w:cs/>
        </w:rPr>
        <w:tab/>
      </w:r>
      <w:r w:rsidRPr="006F581B">
        <w:rPr>
          <w:rFonts w:ascii="TH SarabunPSK" w:hAnsi="TH SarabunPSK" w:cs="TH SarabunPSK" w:hint="cs"/>
          <w:sz w:val="32"/>
          <w:szCs w:val="32"/>
          <w:cs/>
        </w:rPr>
        <w:t>ตำแ</w:t>
      </w:r>
      <w:r w:rsidR="00446384">
        <w:rPr>
          <w:rFonts w:ascii="TH SarabunPSK" w:hAnsi="TH SarabunPSK" w:cs="TH SarabunPSK" w:hint="cs"/>
          <w:sz w:val="32"/>
          <w:szCs w:val="32"/>
          <w:cs/>
        </w:rPr>
        <w:t>หน่ง นักวิชาการสัตวบาลชำนาญการ</w:t>
      </w:r>
      <w:r w:rsidRPr="006F581B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20  </w:t>
      </w:r>
      <w:r w:rsidRPr="006F581B">
        <w:rPr>
          <w:rFonts w:ascii="TH SarabunPSK" w:hAnsi="TH SarabunPSK" w:cs="TH SarabunPSK"/>
          <w:sz w:val="32"/>
          <w:szCs w:val="32"/>
          <w:cs/>
        </w:rPr>
        <w:t>%</w:t>
      </w:r>
    </w:p>
    <w:p w:rsidR="00E266FD" w:rsidRDefault="00E266FD" w:rsidP="000138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013824" w:rsidRDefault="00390913" w:rsidP="0039091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82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13824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390913" w:rsidRPr="005F3AF2" w:rsidRDefault="00390913" w:rsidP="00263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AF2">
        <w:rPr>
          <w:rFonts w:ascii="TH SarabunPSK" w:hAnsi="TH SarabunPSK" w:cs="TH SarabunPSK" w:hint="cs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  <w:cs/>
        </w:rPr>
        <w:t>1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/>
          <w:sz w:val="32"/>
          <w:szCs w:val="32"/>
          <w:cs/>
        </w:rPr>
        <w:t>วางแผนและจัดเตรียม</w:t>
      </w:r>
      <w:r w:rsidRPr="005F3AF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F3AF2">
        <w:rPr>
          <w:rFonts w:ascii="TH SarabunPSK" w:hAnsi="TH SarabunPSK" w:cs="TH SarabunPSK"/>
          <w:sz w:val="32"/>
          <w:szCs w:val="32"/>
          <w:cs/>
        </w:rPr>
        <w:t>ทดลอง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="00013824">
        <w:rPr>
          <w:rFonts w:ascii="TH SarabunPSK" w:hAnsi="TH SarabunPSK" w:cs="TH SarabunPSK" w:hint="cs"/>
          <w:sz w:val="32"/>
          <w:szCs w:val="32"/>
          <w:cs/>
        </w:rPr>
        <w:t>20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390913" w:rsidRPr="005F3AF2" w:rsidRDefault="00390913" w:rsidP="00263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AF2">
        <w:rPr>
          <w:rFonts w:ascii="TH SarabunPSK" w:hAnsi="TH SarabunPSK" w:cs="TH SarabunPSK" w:hint="cs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  <w:cs/>
        </w:rPr>
        <w:t>2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/>
          <w:sz w:val="32"/>
          <w:szCs w:val="32"/>
          <w:cs/>
        </w:rPr>
        <w:t>ดำเนินการเก็บรวบรวมข้อมูล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824">
        <w:rPr>
          <w:rFonts w:ascii="TH SarabunPSK" w:hAnsi="TH SarabunPSK" w:cs="TH SarabunPSK"/>
          <w:sz w:val="32"/>
          <w:szCs w:val="32"/>
        </w:rPr>
        <w:tab/>
      </w:r>
      <w:r w:rsidR="00013824">
        <w:rPr>
          <w:rFonts w:ascii="TH SarabunPSK" w:hAnsi="TH SarabunPSK" w:cs="TH SarabunPSK"/>
          <w:sz w:val="32"/>
          <w:szCs w:val="32"/>
        </w:rPr>
        <w:tab/>
        <w:t>20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390913" w:rsidRPr="005F3AF2" w:rsidRDefault="00390913" w:rsidP="00263C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AF2">
        <w:rPr>
          <w:rFonts w:ascii="TH SarabunPSK" w:hAnsi="TH SarabunPSK" w:cs="TH SarabunPSK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</w:rPr>
        <w:t>3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วิเคราะห์และประมวลผลข้อมูล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="00013824">
        <w:rPr>
          <w:rFonts w:ascii="TH SarabunPSK" w:hAnsi="TH SarabunPSK" w:cs="TH SarabunPSK" w:hint="cs"/>
          <w:sz w:val="32"/>
          <w:szCs w:val="32"/>
          <w:cs/>
        </w:rPr>
        <w:t>20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390913" w:rsidRPr="005F3AF2" w:rsidRDefault="00390913" w:rsidP="00263C2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AF2">
        <w:rPr>
          <w:rFonts w:ascii="TH SarabunPSK" w:hAnsi="TH SarabunPSK" w:cs="TH SarabunPSK" w:hint="cs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  <w:cs/>
        </w:rPr>
        <w:t>4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จัดทำรายงานและสรุปผล 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="00013824">
        <w:rPr>
          <w:rFonts w:ascii="TH SarabunPSK" w:hAnsi="TH SarabunPSK" w:cs="TH SarabunPSK" w:hint="cs"/>
          <w:sz w:val="32"/>
          <w:szCs w:val="32"/>
          <w:cs/>
        </w:rPr>
        <w:t>20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390913" w:rsidRPr="006F581B" w:rsidRDefault="00390913" w:rsidP="0039091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5A2305" w:rsidRDefault="00390913" w:rsidP="0039091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30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A230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ประโยชน์ที่คาดว่าจะได้รับ </w:t>
      </w:r>
      <w:r w:rsidR="005A230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(กรณีเป็นผลงานที่อยู่ระหว่างศึกษา)</w:t>
      </w:r>
    </w:p>
    <w:p w:rsidR="005D0383" w:rsidRPr="005D0383" w:rsidRDefault="005A2305" w:rsidP="005A230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ไม่มี</w:t>
      </w:r>
    </w:p>
    <w:p w:rsidR="003F1CBC" w:rsidRDefault="003F1CBC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5A2305" w:rsidRDefault="00390913" w:rsidP="0039091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305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A2305">
        <w:rPr>
          <w:rFonts w:ascii="TH SarabunPSK" w:hAnsi="TH SarabunPSK" w:cs="TH SarabunPSK"/>
          <w:b/>
          <w:bCs/>
          <w:sz w:val="32"/>
          <w:szCs w:val="32"/>
          <w:cs/>
        </w:rPr>
        <w:t xml:space="preserve">.ระบุผลสำเร็จของงาน หรือผลการศึกษา </w:t>
      </w:r>
      <w:r w:rsidR="005A2305" w:rsidRPr="005A230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(กรณีที่เป็นผลงานที่ดำเนินการเสร็จแล้ว)</w:t>
      </w:r>
    </w:p>
    <w:p w:rsidR="002A414F" w:rsidRPr="002A414F" w:rsidRDefault="002A414F" w:rsidP="002A414F">
      <w:pPr>
        <w:ind w:firstLine="993"/>
        <w:jc w:val="thaiDistribute"/>
        <w:rPr>
          <w:rFonts w:ascii="TH SarabunPSK" w:eastAsiaTheme="minorHAnsi" w:hAnsi="TH SarabunPSK" w:cs="TH SarabunPSK"/>
          <w:b/>
          <w:bCs/>
          <w:color w:val="0D0D0D" w:themeColor="text1" w:themeTint="F2"/>
          <w:sz w:val="32"/>
          <w:szCs w:val="32"/>
        </w:rPr>
      </w:pPr>
      <w:r w:rsidRPr="002A414F">
        <w:rPr>
          <w:rFonts w:ascii="TH SarabunPSK" w:eastAsiaTheme="minorHAnsi" w:hAnsi="TH SarabunPSK" w:cs="TH SarabunPSK" w:hint="cs"/>
          <w:color w:val="0D0D0D" w:themeColor="text1" w:themeTint="F2"/>
          <w:sz w:val="32"/>
          <w:szCs w:val="32"/>
          <w:cs/>
        </w:rPr>
        <w:t>การศึกษา</w:t>
      </w:r>
      <w:r w:rsidRPr="002A414F">
        <w:rPr>
          <w:rFonts w:ascii="TH SarabunPSK" w:eastAsia="Calibri" w:hAnsi="TH SarabunPSK" w:cs="TH SarabunPSK" w:hint="cs"/>
          <w:sz w:val="32"/>
          <w:szCs w:val="32"/>
          <w:cs/>
        </w:rPr>
        <w:t>สภาพการเลี้ยงโคเนื้อของเกษตรกรในจังหวัดฉะเชิงเทรา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2A414F">
        <w:rPr>
          <w:rFonts w:ascii="TH SarabunPSK" w:eastAsiaTheme="minorHAnsi" w:hAnsi="TH SarabunPSK" w:cs="TH SarabunPSK" w:hint="cs"/>
          <w:color w:val="0D0D0D" w:themeColor="text1" w:themeTint="F2"/>
          <w:sz w:val="32"/>
          <w:szCs w:val="32"/>
          <w:cs/>
        </w:rPr>
        <w:t>พบว่า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414F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1. ข้อมูลพื้น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ฐาน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เกษตรกรผู้โคเนื้อจังหวัดฉะเชิงเทรา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ผู้เลี้ยงโคเนื้อมีอายุเฉลี่ย 50.62 ปี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ส่วนใหญ่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เป็นเพศชาย สถานภาพครอบครัวส่วนใหญ่แต่งงานมีครอบครัว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ระดับการศึกษาสูงสุดที่ได้รับส่วนใหญ่จบการศึกษาระดับมัธยมตอนปลาย/ปวช. จำนวนสมาชิกครอบครัวที่ช่วยทำฟาร์มโคเนื้อส่วนใหญ่มีจำนวน 1-5 คน ลักษณะการประกอบอาชีพโคเนื้อ พบว่าส่วนใหญ่เลี้ยงโคเนื้อเป็นอาชีพหลัก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A414F">
        <w:rPr>
          <w:rFonts w:ascii="TH SarabunPSK" w:eastAsia="Angsana New" w:hAnsi="TH SarabunPSK" w:cs="TH SarabunPSK"/>
          <w:sz w:val="32"/>
          <w:szCs w:val="32"/>
        </w:rPr>
        <w:t>2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ข้อมูลฟาร์มโคเนื้อ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ผู้เลี้ยงโคเนื้อในจังหวัดฉะเชิงเทรามีโคเนื้อเฉลี่ย 10.97 ตัวต่อฟาร์ม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ทุกราย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ได้รับการขึ้นทะเบียน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แต่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ยังไม่ผ่านการตรวจรับรองมาตรฐานฟาร์ม สายพันธุ์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โ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คเนื้อที่เลี้ยงส่วนใหญ่เป็นสายพันธุ์ลูกผสมบราห์มัน รองลงมาคือพันธุ์พื้นเมือง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ส่วนใหญ่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มีการถือครองที่ดินฟาร์มโคเนื้อ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เป็น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ของตนเอง ส่วนใหญ่ไม่มีการจัดทำพันธุ์ประวัติโคเนื้อทุกตัวในฟาร์ม รูปแบบการเลี้ยงโคเนื้อของฟาร์มส่วนใหญ่เลี้ยงแบบปล่อยแปลงหญ้า และกลับคอก การแบ่งพื้นที่โรงเรือนโคเนื้อในฟาร์มส่วนใหญ่เลี้ยงในคอกเดียวกัน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โดย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เป็นคอกขนาดใหญ่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ลั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กษณะโรงเรือนโคเนื้อส่วนใหญ่กั้นคอกด้วยไม้ และหรือลวด การให้อาหารโคเนื้อส่วนใหญ่ให้หญ้าสดจากทุ่งหญ้าธรรมชาติ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ส่วนใหญ่มีรายได้จากฟาร์มโคเนื้อ 60</w:t>
      </w:r>
      <w:r w:rsidRPr="002A414F">
        <w:rPr>
          <w:rFonts w:ascii="TH SarabunPSK" w:eastAsia="Angsana New" w:hAnsi="TH SarabunPSK" w:cs="TH SarabunPSK"/>
          <w:sz w:val="32"/>
          <w:szCs w:val="32"/>
        </w:rPr>
        <w:t>,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001-100</w:t>
      </w:r>
      <w:r w:rsidRPr="002A414F">
        <w:rPr>
          <w:rFonts w:ascii="TH SarabunPSK" w:eastAsia="Angsana New" w:hAnsi="TH SarabunPSK" w:cs="TH SarabunPSK"/>
          <w:sz w:val="32"/>
          <w:szCs w:val="32"/>
        </w:rPr>
        <w:t>,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00</w:t>
      </w:r>
      <w:r w:rsidRPr="002A414F">
        <w:rPr>
          <w:rFonts w:ascii="TH SarabunPSK" w:eastAsia="Angsana New" w:hAnsi="TH SarabunPSK" w:cs="TH SarabunPSK"/>
          <w:sz w:val="32"/>
          <w:szCs w:val="32"/>
        </w:rPr>
        <w:t>0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 บาท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ต่อปี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="Angsana New" w:hAnsi="TH SarabunPSK" w:cs="TH SarabunPSK"/>
          <w:b/>
          <w:bCs/>
          <w:spacing w:val="4"/>
          <w:sz w:val="32"/>
          <w:szCs w:val="32"/>
        </w:rPr>
      </w:pPr>
      <w:r w:rsidRPr="002A414F">
        <w:rPr>
          <w:rFonts w:ascii="TH SarabunPSK" w:eastAsia="Angsana New" w:hAnsi="TH SarabunPSK" w:cs="TH SarabunPSK"/>
          <w:sz w:val="32"/>
          <w:szCs w:val="32"/>
        </w:rPr>
        <w:t>3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สภาพการเลี้ยงโคเนื้อ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414F">
        <w:rPr>
          <w:rFonts w:ascii="TH SarabunPSK" w:eastAsia="Angsana New" w:hAnsi="TH SarabunPSK" w:cs="TH SarabunPSK"/>
          <w:sz w:val="32"/>
          <w:szCs w:val="32"/>
        </w:rPr>
        <w:t>3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2A414F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การวางแผนการผลิต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พบว่า เกษตรกรส่วนใหญ่ไม่มีการวางแผนการผลิต ได้แก่ 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>การเลี้ยงโคเนื้อเพศเมียสำหรับใช้เป็นแม่พันธุ์ทดแทนภายในฟาร์ม การเลี้ยงโคเนื้อเพศผู้สำหรับใช้เป็นพ่อพันธุ์ทดแทนภายในฟาร์ม การเลี้ยงแม่โคเพื่อผลิตลูกสำหรับจำหน่ายให้ผู้อื่นนำไปเลี้ยงต่อ การเลี้ยงแม่โคเพื่อผลิตลูกสำหรับเลี้ยงเป็นโคพ่อพันธุ์ หรือแม่พันธุ์จำหน่าย การเลี้ยงแม่โคเพื่อผลิตลูกสำหรับเลี้ยงเป็นโคขุนจำหน่าย การซื้อลูกโค หรือโครุ่นเข้ามาเลี้ยงสำหรับเป็นโคขุนเพื่อจำหน่าย และ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มีแผนการผลิตในฟาร์มที่แน่นอน กล่าวคือ </w:t>
      </w:r>
      <w:r w:rsidRPr="002A414F">
        <w:rPr>
          <w:rFonts w:ascii="TH SarabunPSK" w:eastAsia="Angsana New" w:hAnsi="TH SarabunPSK" w:cs="TH SarabunPSK" w:hint="cs"/>
          <w:sz w:val="32"/>
          <w:szCs w:val="32"/>
          <w:cs/>
        </w:rPr>
        <w:t>ไม่</w:t>
      </w:r>
      <w:r w:rsidRPr="002A414F">
        <w:rPr>
          <w:rFonts w:ascii="TH SarabunPSK" w:eastAsia="Angsana New" w:hAnsi="TH SarabunPSK" w:cs="TH SarabunPSK"/>
          <w:sz w:val="32"/>
          <w:szCs w:val="32"/>
          <w:cs/>
        </w:rPr>
        <w:t xml:space="preserve">มีการทำแผนจำหน่ายโคในฟาร์มทุกปี 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414F">
        <w:rPr>
          <w:rFonts w:ascii="TH SarabunPSK" w:eastAsiaTheme="minorHAnsi" w:hAnsi="TH SarabunPSK" w:cs="TH SarabunPSK"/>
          <w:sz w:val="32"/>
          <w:szCs w:val="32"/>
        </w:rPr>
        <w:t>3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2A414F"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การจัดการโรงเรือน และคอกพัก พบว่า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ส่วนใหญ่มีการจัดการโรงเรือนและคอกพักที่เหมาะสม ได้แก่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เกษตรกรมีพื้นที่คอกพักโคเนื้อ และบริเวณที่พักอาศัยแยกเป็นสัดส่วน โรงเรือนเลี้ยงสัตว์สามารถป้องกันแสงแดด และฝนได้ โรงเรือนสร้างด้วยวัสดุที่คงทนถาวร ภายในโรงเรือนมีรางอาหาร และภาชนะบรรจุน้ำสำหรับให้โคกิน มีคอก หรือบริเวณสำหรับกักโคป่วยในระหว่างการเลี้ยง </w:t>
      </w:r>
      <w:r w:rsidRPr="002A414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และโรงเรือนที่ใช้เลี้ยงโคถูกสุขลักษณะ และโคอยู่สบาย </w:t>
      </w:r>
      <w:r w:rsidRPr="002A414F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ยกเว้นในส่วนของ</w:t>
      </w:r>
      <w:r w:rsidRPr="002A414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การแยกสัดส่วนคอกพักลูกโค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 โคสาว โคพ่อพันธุ์ และโคแม่พันธุ์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ขนาดพื้นที่โรงเรือนมีความเหมาะสมกับจำนวนโคที่เลี้ยง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ที่ส่วนใหญ่ไม่มีการจัดการที่เหมาะสม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414F">
        <w:rPr>
          <w:rFonts w:ascii="TH SarabunPSK" w:eastAsiaTheme="minorHAnsi" w:hAnsi="TH SarabunPSK" w:cs="TH SarabunPSK"/>
          <w:sz w:val="32"/>
          <w:szCs w:val="32"/>
        </w:rPr>
        <w:t>3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2A414F"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แปลงหญ้า และแหล่งอาหารหยาบ พบว่า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ส่วนใหญ่ไม่มี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พื้นที่แปลงหญ้าในฟาร์มมากกว่า </w:t>
      </w:r>
      <w:r w:rsidRPr="002A414F"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ไร่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ไม่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มีแปลงหญ้าสำหรับตัดให้กิน และ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ไม่มี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แปลงหญ้าสำหรับปล่อยโคลงแทะเล็ม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สำหรับการ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ปล่อยแทะเล็มในทุ่งหญ้าที่เกิดตามธรรมชาติ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และการ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ปล่อยแทะเล็มในทุ่งหญ้าที่เกิดจากการเตรียมไว้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พบว่า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ไม่มีการใส่ปุ๋ยพรวนดิน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แต่เกษตรกรส่วนใหญ่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สามารถจัดหาพืชอาหารหยาบได้เพียงพอต่อปริมาณความต้องการของโคเนื้อในฟาร์ม</w:t>
      </w:r>
    </w:p>
    <w:p w:rsidR="002A414F" w:rsidRPr="002A414F" w:rsidRDefault="002A414F" w:rsidP="002A414F">
      <w:pPr>
        <w:ind w:firstLine="99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414F">
        <w:rPr>
          <w:rFonts w:ascii="TH SarabunPSK" w:eastAsiaTheme="minorHAnsi" w:hAnsi="TH SarabunPSK" w:cs="TH SarabunPSK"/>
          <w:sz w:val="32"/>
          <w:szCs w:val="32"/>
        </w:rPr>
        <w:t>3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2A414F">
        <w:rPr>
          <w:rFonts w:ascii="TH SarabunPSK" w:eastAsiaTheme="minorHAnsi" w:hAnsi="TH SarabunPSK" w:cs="TH SarabunPSK"/>
          <w:sz w:val="32"/>
          <w:szCs w:val="32"/>
        </w:rPr>
        <w:t xml:space="preserve">4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ระบบการป้องกันโรค และการจัดการสุขภาพของโค พบว่า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ส่วนให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ญ่มี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โปรแกรมการทำวัคซีนป้องกันโรคระบาดที่สำคัญของโค เช่น โรคปากและเท้าเปื่อย</w:t>
      </w:r>
      <w:r w:rsidRPr="002A414F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 xml:space="preserve">โรคคอบวม และมีโปรแกรมกำจัดพยาธิภายใน และภายนอกของโค 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ยกเว้น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ฟาร์มเกษตรกร</w:t>
      </w:r>
      <w:r w:rsidRPr="002A414F">
        <w:rPr>
          <w:rFonts w:ascii="TH SarabunPSK" w:eastAsiaTheme="minorHAnsi" w:hAnsi="TH SarabunPSK" w:cs="TH SarabunPSK" w:hint="cs"/>
          <w:sz w:val="32"/>
          <w:szCs w:val="32"/>
          <w:cs/>
        </w:rPr>
        <w:t>ส่วนใหญ่ไม่</w:t>
      </w:r>
      <w:r w:rsidRPr="002A414F">
        <w:rPr>
          <w:rFonts w:ascii="TH SarabunPSK" w:eastAsiaTheme="minorHAnsi" w:hAnsi="TH SarabunPSK" w:cs="TH SarabunPSK"/>
          <w:sz w:val="32"/>
          <w:szCs w:val="32"/>
          <w:cs/>
        </w:rPr>
        <w:t>มีระบบสเปรย์ฆ่าเชื้อก่อนเข้า-ออกฟาร์ม</w:t>
      </w:r>
    </w:p>
    <w:p w:rsidR="00390913" w:rsidRPr="002C657D" w:rsidRDefault="00390913" w:rsidP="0039091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0913" w:rsidRDefault="00390913" w:rsidP="003909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305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A2305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:rsidR="0085234B" w:rsidRDefault="00270CF8" w:rsidP="003909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70CF8">
        <w:rPr>
          <w:rFonts w:ascii="TH SarabunPSK" w:hAnsi="TH SarabunPSK" w:cs="TH SarabunPSK"/>
          <w:sz w:val="32"/>
          <w:szCs w:val="32"/>
        </w:rPr>
        <w:t>10</w:t>
      </w:r>
      <w:r w:rsidRPr="00270CF8">
        <w:rPr>
          <w:rFonts w:ascii="TH SarabunPSK" w:hAnsi="TH SarabunPSK" w:cs="TH SarabunPSK"/>
          <w:sz w:val="32"/>
          <w:szCs w:val="32"/>
          <w:cs/>
        </w:rPr>
        <w:t>.</w:t>
      </w:r>
      <w:r w:rsidRPr="00270CF8">
        <w:rPr>
          <w:rFonts w:ascii="TH SarabunPSK" w:hAnsi="TH SarabunPSK" w:cs="TH SarabunPSK"/>
          <w:sz w:val="32"/>
          <w:szCs w:val="32"/>
        </w:rPr>
        <w:t xml:space="preserve">1 </w:t>
      </w:r>
      <w:r w:rsidR="0085234B">
        <w:rPr>
          <w:rFonts w:ascii="TH SarabunPSK" w:hAnsi="TH SarabunPSK" w:cs="TH SarabunPSK" w:hint="cs"/>
          <w:sz w:val="32"/>
          <w:szCs w:val="32"/>
          <w:cs/>
        </w:rPr>
        <w:t xml:space="preserve">การวางแผนจัดทำโครงการจัดเตรียมวัสดุทดลองในการทำวิจัย </w:t>
      </w:r>
    </w:p>
    <w:p w:rsidR="00270CF8" w:rsidRDefault="00270CF8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ผู้วิจัยได้ดำเนินการศึกษา ค้นคว้า งานวิจัยและข้อมูลสภาพพื้นที่ เพื่อนำมาอ้างอิงในงานวิจัย และการตรวจเอกสารงานวิจัยที่เกี่ยวข้อง เพื่อเป็นข้อมูลและเป็นกรอบในการออกแบบสอบถาม เพื่อให้ได้ข้อมูลที่เที่ยงตรง ตลอดจนปรึกษาอาจารย์ในการออกแบบสอบถาม ซึ่งต้องใช้เวลาค่อนข้างนาน ใช้ความรู้ความสามารถในด้านสถิติ ตลอดจนการสัมภาษณ์เกษตรกรผู้เลี้ยงโคเนื้อซึ่งมีจำนวนมากถึง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042 ราย ต้องใช้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วิธีการสุ่มตัวอย่างประชากรตามการคำนวรสูตรของ </w:t>
      </w:r>
      <w:r>
        <w:rPr>
          <w:rFonts w:ascii="TH SarabunPSK" w:hAnsi="TH SarabunPSK" w:cs="TH SarabunPSK"/>
          <w:sz w:val="32"/>
          <w:szCs w:val="32"/>
        </w:rPr>
        <w:t xml:space="preserve">Yamane </w:t>
      </w:r>
      <w:r>
        <w:rPr>
          <w:rFonts w:ascii="TH SarabunPSK" w:hAnsi="TH SarabunPSK" w:cs="TH SarabunPSK" w:hint="cs"/>
          <w:sz w:val="32"/>
          <w:szCs w:val="32"/>
          <w:cs/>
        </w:rPr>
        <w:t>แล้วดำเนินการสร้างเครื่องมือที่ใช้ศึกษา คือ แบบสอบถามมีโครงสร้างเพื่อนำไปสัมภาษณ์เกษตรกรต่อไป</w:t>
      </w:r>
    </w:p>
    <w:p w:rsidR="00C77659" w:rsidRDefault="00C77659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234B" w:rsidRDefault="0085234B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10.2 การดำเนินการทดลองและเก็บรวบรวมข้อมูล</w:t>
      </w:r>
    </w:p>
    <w:p w:rsidR="0085234B" w:rsidRDefault="0085234B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เป็นการวิจัยเชิงสำรวจโดยใช้แบบสอบถามจากเกษตรกรผู้เลี้ยงโคเนื้อในจังหวัดฉะเชิงเทรา โดยการสุ่มตัวอย่าง 340 ราย เนื่องจากเกษตรกรผู้เลี้ยงโคเนื้อในจังหวัดฉะเชิงเทรามีจำนวนมากถึง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042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 ผู้วิจัยต้องวางแผนการดำเนินงาน จัดเตรียมแบบสอบถาม วัสดุ อุปกรณ์ และประสานชี้แจงกับเจ้าหน้าที่ปศุสัตว์แต่ละอำเภอ ในการนัดหมายเพื่อสัมภาษณ์</w:t>
      </w:r>
      <w:r w:rsidR="00824468">
        <w:rPr>
          <w:rFonts w:ascii="TH SarabunPSK" w:hAnsi="TH SarabunPSK" w:cs="TH SarabunPSK" w:hint="cs"/>
          <w:sz w:val="32"/>
          <w:szCs w:val="32"/>
          <w:cs/>
        </w:rPr>
        <w:t>เกษตรกร ซึ่งการสัมภาษณ์เกษตรกรแต่ละคนต้องใช้เวลาต่อเนื่องและยาวนาน ประกอบกับเกษตรกรแต่ละคนอาศัยอยู่กระจายตามอำเภอต่าง</w:t>
      </w:r>
      <w:r w:rsidR="008E3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68">
        <w:rPr>
          <w:rFonts w:ascii="TH SarabunPSK" w:hAnsi="TH SarabunPSK" w:cs="TH SarabunPSK" w:hint="cs"/>
          <w:sz w:val="32"/>
          <w:szCs w:val="32"/>
          <w:cs/>
        </w:rPr>
        <w:t>ๆ ในพื้นที่ห่างไกลทุรกันดาร ทำให้การเดินทางไปสัมภาษณ์เกษตรกรมีความยุ่งยาก ใช้เวลา และผู้วิจัยต้องใช้ประสบการ</w:t>
      </w:r>
      <w:r w:rsidR="008C5B19">
        <w:rPr>
          <w:rFonts w:ascii="TH SarabunPSK" w:hAnsi="TH SarabunPSK" w:cs="TH SarabunPSK" w:hint="cs"/>
          <w:sz w:val="32"/>
          <w:szCs w:val="32"/>
          <w:cs/>
        </w:rPr>
        <w:t>ณ์</w:t>
      </w:r>
      <w:r w:rsidR="00824468">
        <w:rPr>
          <w:rFonts w:ascii="TH SarabunPSK" w:hAnsi="TH SarabunPSK" w:cs="TH SarabunPSK" w:hint="cs"/>
          <w:sz w:val="32"/>
          <w:szCs w:val="32"/>
          <w:cs/>
        </w:rPr>
        <w:t>อย่างสูงในการสัมภาษณ์เกษตรกรเพื่อให้ได้ข้อมูลที่ถูกต้อง จึงทำให้การสัมภาษณ์เกษตรกรและการเก็บรวบรวมข้อมูลได้ครบถ้วนสมบูรณ์</w:t>
      </w:r>
    </w:p>
    <w:p w:rsidR="00FE2C92" w:rsidRDefault="00FE2C92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10.3 การวิเคราะห์ข้อมูลและการแปรผล</w:t>
      </w:r>
    </w:p>
    <w:p w:rsidR="00FE2C92" w:rsidRDefault="00FE2C92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ผู้วิจัยจะต้องมีความรู้ ความเข้าใจ ในการใช้โปรแกรมวิเคราะห์ข้อมูล โดยใช้โปรแกรมสำเร็จรูปทางสถิติ โดยผู้วิจัยต้องใช้ความรู้ความสามารถด้านคอมพิวเตอร์ เพื่อนำแบบสอบถามมา </w:t>
      </w:r>
      <w:r>
        <w:rPr>
          <w:rFonts w:ascii="TH SarabunPSK" w:hAnsi="TH SarabunPSK" w:cs="TH SarabunPSK"/>
          <w:sz w:val="32"/>
          <w:szCs w:val="32"/>
        </w:rPr>
        <w:t xml:space="preserve">Input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ข้อมูลเข้าโปรแกรมสำเร็จรูป โดยสร้างรหัสในการป้อนข้อมูล และใช้คำสั่งในการวิเคราะห์ข้อมูล เพื่อให้ได้ </w:t>
      </w:r>
      <w:r>
        <w:rPr>
          <w:rFonts w:ascii="TH SarabunPSK" w:hAnsi="TH SarabunPSK" w:cs="TH SarabunPSK"/>
          <w:sz w:val="32"/>
          <w:szCs w:val="32"/>
        </w:rPr>
        <w:t xml:space="preserve">Output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ข้อมูลแล้วนำไปแปรผล ต้องใช้ความรู้ความชำนาญประสบการณ์</w:t>
      </w:r>
      <w:r w:rsidR="00572924">
        <w:rPr>
          <w:rFonts w:ascii="TH SarabunPSK" w:hAnsi="TH SarabunPSK" w:cs="TH SarabunPSK" w:hint="cs"/>
          <w:sz w:val="32"/>
          <w:szCs w:val="32"/>
          <w:cs/>
        </w:rPr>
        <w:t>อย่างสูง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จึงจะสามารถวิเคราะห์ข้อมูล และการแปรผลได้อย่างถูกต้อง น่าเชื่อถือ</w:t>
      </w:r>
    </w:p>
    <w:p w:rsidR="007171C8" w:rsidRDefault="007171C8" w:rsidP="00852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10.4 การจัดทำรายงานและสรุปผล</w:t>
      </w:r>
    </w:p>
    <w:p w:rsidR="007171C8" w:rsidRPr="00B1227E" w:rsidRDefault="007171C8" w:rsidP="003F1CB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227E">
        <w:rPr>
          <w:rFonts w:ascii="TH SarabunPSK" w:hAnsi="TH SarabunPSK" w:cs="TH SarabunPSK"/>
          <w:sz w:val="32"/>
          <w:szCs w:val="32"/>
          <w:cs/>
        </w:rPr>
        <w:t>ผู้วิจัยต้องอาศัยประสบการณ์ในการศึกษางานวิจัยที่ผ่านมา มาปรับใช้ในการเขียนรายงานและสรุปผล โดยต้องใช้ความรู้ ความสามารถ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ในการสรุปผลจากโปรแกรมสถิติสำเร็จรูป ซึ่งพบว่า </w:t>
      </w:r>
      <w:r w:rsidR="00B1227E" w:rsidRPr="00B1227E">
        <w:rPr>
          <w:rFonts w:ascii="TH SarabunPSK" w:eastAsia="Angsana New" w:hAnsi="TH SarabunPSK" w:cs="TH SarabunPSK"/>
          <w:sz w:val="32"/>
          <w:szCs w:val="32"/>
          <w:cs/>
        </w:rPr>
        <w:t>สภาพการเลี้ยงโคเนื้อของ</w:t>
      </w:r>
      <w:r w:rsidR="00B1227E">
        <w:rPr>
          <w:rFonts w:ascii="TH SarabunPSK" w:eastAsia="Angsana New" w:hAnsi="TH SarabunPSK" w:cs="TH SarabunPSK"/>
          <w:sz w:val="32"/>
          <w:szCs w:val="32"/>
          <w:cs/>
        </w:rPr>
        <w:t>เกษตรกรในจังหวัดฉะเชิงเทรา</w:t>
      </w:r>
      <w:r w:rsidR="00B1227E" w:rsidRPr="00B1227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1227E" w:rsidRPr="00B1227E">
        <w:rPr>
          <w:rFonts w:ascii="TH SarabunPSK" w:eastAsia="Angsana New" w:hAnsi="TH SarabunPSK" w:cs="TH SarabunPSK"/>
          <w:sz w:val="32"/>
          <w:szCs w:val="32"/>
        </w:rPr>
        <w:t>1</w:t>
      </w:r>
      <w:r w:rsidR="00B1227E" w:rsidRPr="00B1227E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B1227E" w:rsidRPr="00B1227E">
        <w:rPr>
          <w:rFonts w:ascii="TH SarabunPSK" w:eastAsia="Angsana New" w:hAnsi="TH SarabunPSK" w:cs="TH SarabunPSK"/>
          <w:spacing w:val="4"/>
          <w:sz w:val="32"/>
          <w:szCs w:val="32"/>
          <w:cs/>
        </w:rPr>
        <w:t xml:space="preserve">ด้านการวางแผนการผลิต เกษตรกรส่วนใหญ่ไม่มีการวางแผนการผลิต </w:t>
      </w:r>
      <w:r w:rsidR="00B1227E">
        <w:rPr>
          <w:rFonts w:ascii="TH SarabunPSK" w:eastAsia="Angsana New" w:hAnsi="TH SarabunPSK" w:cs="TH SarabunPSK" w:hint="cs"/>
          <w:spacing w:val="4"/>
          <w:sz w:val="32"/>
          <w:szCs w:val="32"/>
          <w:cs/>
        </w:rPr>
        <w:t xml:space="preserve">  </w:t>
      </w:r>
      <w:r w:rsidR="00B1227E" w:rsidRPr="00B1227E">
        <w:rPr>
          <w:rFonts w:ascii="TH SarabunPSK" w:eastAsia="Angsana New" w:hAnsi="TH SarabunPSK" w:cs="TH SarabunPSK"/>
          <w:spacing w:val="4"/>
          <w:sz w:val="32"/>
          <w:szCs w:val="32"/>
        </w:rPr>
        <w:t>2</w:t>
      </w:r>
      <w:r w:rsidR="00B1227E" w:rsidRPr="00B1227E">
        <w:rPr>
          <w:rFonts w:ascii="TH SarabunPSK" w:eastAsia="Angsana New" w:hAnsi="TH SarabunPSK" w:cs="TH SarabunPSK"/>
          <w:spacing w:val="4"/>
          <w:sz w:val="32"/>
          <w:szCs w:val="32"/>
          <w:cs/>
        </w:rPr>
        <w:t xml:space="preserve">) </w:t>
      </w:r>
      <w:r w:rsidR="00B1227E" w:rsidRPr="00B1227E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การจัดการโรงเรือน และคอกพัก ส่วนใหญ่มีการจัดการโรงเรือนและคอกพักที่เหมาะสม </w:t>
      </w:r>
      <w:r w:rsidR="00B1227E" w:rsidRPr="00B1227E">
        <w:rPr>
          <w:rFonts w:ascii="TH SarabunPSK" w:hAnsi="TH SarabunPSK" w:cs="TH SarabunPSK"/>
          <w:sz w:val="32"/>
          <w:szCs w:val="32"/>
        </w:rPr>
        <w:t>3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) ด้านแปลงหญ้า และแหล่งอาหารหยาบส่วนใหญ่ไม่มีพื้นที่แปลงหญ้าในฟาร์ม แต่เกษตรกรส่วนใหญ่สามารถจัดหาพืชอาหารหยาบได้เพียงพอต่อปริมาณความต้องการของโคเนื้อในฟาร์ม และ </w:t>
      </w:r>
      <w:r w:rsidR="00B1227E" w:rsidRPr="00B1227E">
        <w:rPr>
          <w:rFonts w:ascii="TH SarabunPSK" w:hAnsi="TH SarabunPSK" w:cs="TH SarabunPSK"/>
          <w:sz w:val="32"/>
          <w:szCs w:val="32"/>
        </w:rPr>
        <w:t>4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>) ด้านระบบการป้องกันโรค และการจัดการสุขภาพของโคส่วนใหญ่มีโปรแกรมการให้วัคซีนป้องกันโรคระบาดที่สำคัญของโค และมีโปรแกรมกำจัดพยาธิภายในภายนอกของโค ยกเว้นส่วนใหญ่ฟาร์มเกษตรกรไม่มีระบบสเปรย์ฆ่าเชื้อก่อนเข้า-ออกฟาร์ม</w:t>
      </w:r>
      <w:r w:rsidR="00B1227E">
        <w:rPr>
          <w:rFonts w:ascii="TH SarabunPSK" w:hAnsi="TH SarabunPSK" w:cs="TH SarabunPSK" w:hint="cs"/>
          <w:sz w:val="32"/>
          <w:szCs w:val="32"/>
          <w:cs/>
        </w:rPr>
        <w:t xml:space="preserve"> ซึ่งมีข้อสรุปเสนอแนะให้แก่ผู้ที่เกี่ยวข้อง ซึ่งต้องอาศัยความรู้ ความชำนาญ ประสบการณ์ในการทำงานในพื้นที่อย่างต่อเนื่องเป็นเวลา 5 ปี ได้แก่ 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27E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 xml:space="preserve">ถ่ายทอดความรู้ให้กับเกษตรกรโดยวิธีต่าง ๆ ได้แก่ การถ่ายทอดความรู้โดยการศึกษาดูงานฟาร์มเกษตรกรที่เป็นตัวอย่าง การทำสื่อประชาสัมพันธ์ในรูปแบบวีดีโอ การเปรียบเทียบรายได้และเวลาในการเลี้ยงโคเนื้อแบบทั่วไปกับแบบประณีต เพื่อให้เกิดการปรับเปลี่ยนทัศนคติต่ออาชีพการเลี้ยงโคเนื้อ </w:t>
      </w:r>
      <w:r w:rsidR="00B1227E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จัดทำโครงการสนับสนุนพันธุ์สัตว์เพื่อ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>เพิ่ม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ปริมาณโคเนื้อ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ให้เกษตรกร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ตามศักยภาพ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27E" w:rsidRPr="00B1227E">
        <w:rPr>
          <w:rFonts w:ascii="TH SarabunPSK" w:hAnsi="TH SarabunPSK" w:cs="TH SarabunPSK"/>
          <w:sz w:val="32"/>
          <w:szCs w:val="32"/>
        </w:rPr>
        <w:t>2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>-</w:t>
      </w:r>
      <w:r w:rsidR="00B1227E" w:rsidRPr="00B1227E">
        <w:rPr>
          <w:rFonts w:ascii="TH SarabunPSK" w:hAnsi="TH SarabunPSK" w:cs="TH SarabunPSK"/>
          <w:sz w:val="32"/>
          <w:szCs w:val="32"/>
        </w:rPr>
        <w:t xml:space="preserve">5 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>ตัว โดยพิจารณาจาก ความพร้อมของเกษตรกร ประสบการณ์ในการเลี้ยง สภาพโรงเรือน และ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อาหารที่ใช้เลี้ยงโคเนื้อ  </w:t>
      </w:r>
      <w:r w:rsidR="00B1227E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คัดเลือกฟาร์มเกษตรกรที่สนับสนุนพันธุ์สัตว์เพื่อจัดตั้งเป็นฟาร์มสาธิตตัวอย่างสำหรับให้เกษตรกรได้ศึกษา และแลกเปลี่ยนความรู้ซึ่งกันและกัน</w:t>
      </w:r>
      <w:r w:rsidR="00B1227E">
        <w:rPr>
          <w:rFonts w:ascii="TH SarabunPSK" w:hAnsi="TH SarabunPSK" w:cs="TH SarabunPSK" w:hint="cs"/>
          <w:sz w:val="32"/>
          <w:szCs w:val="32"/>
          <w:cs/>
        </w:rPr>
        <w:t xml:space="preserve"> 4)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ส่งเสริมการจัดตั้งกลุ่มเกษตรกรในพื้นที่แต่ละอำเภอ เพื่อใช้เป็นศูนย์กลางเครือข่ายในการถ่ายทอดองค์ความรู้ รวมถึงการทำวัคซีนป้องกันโรค</w:t>
      </w:r>
      <w:r w:rsidR="00B1227E">
        <w:rPr>
          <w:rFonts w:ascii="TH SarabunPSK" w:hAnsi="TH SarabunPSK" w:cs="TH SarabunPSK" w:hint="cs"/>
          <w:sz w:val="32"/>
          <w:szCs w:val="32"/>
          <w:cs/>
        </w:rPr>
        <w:t xml:space="preserve"> 5)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>สินเชื่อดอกเบี้ยต่ำหรือปลอดดอกเบี้ย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27E" w:rsidRPr="00B1227E">
        <w:rPr>
          <w:rFonts w:ascii="TH SarabunPSK" w:hAnsi="TH SarabunPSK" w:cs="TH SarabunPSK"/>
          <w:sz w:val="32"/>
          <w:szCs w:val="32"/>
        </w:rPr>
        <w:t>3</w:t>
      </w:r>
      <w:r w:rsidR="00B1227E" w:rsidRPr="00B1227E">
        <w:rPr>
          <w:rFonts w:ascii="TH SarabunPSK" w:hAnsi="TH SarabunPSK" w:cs="TH SarabunPSK"/>
          <w:sz w:val="32"/>
          <w:szCs w:val="32"/>
          <w:cs/>
        </w:rPr>
        <w:t xml:space="preserve"> ปี ให้เกษตรกรเพื่อใช้สำหรับขยายและปรับปรุงการเลี้ยงโคเนื้อ </w:t>
      </w:r>
      <w:r w:rsidR="00B1227E" w:rsidRPr="00B1227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F1CBC">
        <w:rPr>
          <w:rFonts w:ascii="TH SarabunPSK" w:hAnsi="TH SarabunPSK" w:cs="TH SarabunPSK"/>
          <w:sz w:val="32"/>
          <w:szCs w:val="32"/>
          <w:cs/>
        </w:rPr>
        <w:t>ทำสัญญากับธนาคาร</w:t>
      </w:r>
    </w:p>
    <w:p w:rsidR="00F8030A" w:rsidRDefault="00F8030A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59" w:rsidRDefault="00C77659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59" w:rsidRDefault="00C77659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59" w:rsidRDefault="00C77659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59" w:rsidRDefault="00C77659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430" w:rsidRPr="00A77338" w:rsidRDefault="00390913" w:rsidP="00A773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34B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85234B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A77338" w:rsidRPr="004B6A23" w:rsidRDefault="00A77338" w:rsidP="00A7733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6A23">
        <w:rPr>
          <w:rFonts w:ascii="TH SarabunPSK" w:hAnsi="TH SarabunPSK" w:cs="TH SarabunPSK"/>
          <w:color w:val="000000"/>
          <w:sz w:val="32"/>
          <w:szCs w:val="32"/>
        </w:rPr>
        <w:tab/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</w:rPr>
        <w:t>11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</w:rPr>
        <w:t>1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ำนักงานปศุสัตว์จังหวัด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ฉะเชิงเทรา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สามารถนำผลจากการศึกษามากำหนดรูปแบบหรือวางแนวทาง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การส่งเสริมการเลี้ยงโคเนื้อ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ให้ตรงและเหมาะสมกับสภาพการเลี้ยง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โคเนื้อ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ของเกษตรกร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ฉะเชิงเทรา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ซึ่งจะส่งผลต่อการเลี้ยงโคเนื้อของเกษตรกรแบบเดิมมาเป็นการเลี้ยงโคเนื้อเชิงธุรกิจมากขึ้น ส่งผลให้เกษตรกรมีรายได้เสริมจากธุรกิจโคเนื้ออย่างสม่ำเสมอ ต่อเนื่องและยั่งยืนต่อไปได้</w:t>
      </w:r>
    </w:p>
    <w:p w:rsidR="00A77338" w:rsidRPr="004B6A23" w:rsidRDefault="00A77338" w:rsidP="00A77338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B6A23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B6A2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สำนักงานปศุสัตว์เขต 2 สามารถนำผลจากการศึกษาไปประยุกต์ใช้หรือนำไปเป็นแนวทางในการ</w:t>
      </w:r>
      <w:r w:rsidRPr="004B6A2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วางแผนส่งเสริม ให้คำแนะนำและแก้ไขปัญหา</w:t>
      </w:r>
      <w:r w:rsidRPr="004B6A2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การเลี้ยงโคเนื้อ</w:t>
      </w:r>
      <w:r w:rsidRPr="004B6A2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ให้แก่เกษตรกร</w:t>
      </w:r>
      <w:r w:rsidRPr="004B6A2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และเจ้าหน้าที่</w:t>
      </w:r>
      <w:r w:rsidRPr="004B6A2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ในพื้นที่เขตปศุสัตว์ที่ 2  </w:t>
      </w:r>
      <w:r w:rsidRPr="004B6A2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</w:p>
    <w:p w:rsidR="00A77338" w:rsidRPr="004B6A23" w:rsidRDefault="00A77338" w:rsidP="00A7733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</w:rPr>
        <w:t>11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.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</w:rPr>
        <w:t>3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กรมปศุสัตว์ สามารถนำ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ผล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จาก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การศึกษา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มาใช้เป็นแนวทางจัดทำโครงการหรือหลักสูตรที่</w:t>
      </w:r>
      <w:r w:rsidRPr="004B6A23"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สภาพการเลี้ยง</w:t>
      </w:r>
      <w:r w:rsidRPr="004B6A23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ของเกษตรกรในพื้นที่ หรือใช้ข้อมูลประกอบการพิจารณาจัดทำแผนการดำเนินงานและจัดสรรงบประมาณให้สอดคล้องกับการปฏิบัติงานของเจ้าหน้าที่ในพื้นที่ รวมทั้งใช้เป็นแนวทางในการจัดทำแผนพัฒนาด้านปศุสัตว์ระดับประเทศต่อไป</w:t>
      </w:r>
    </w:p>
    <w:p w:rsidR="00A77338" w:rsidRPr="00CF0AC9" w:rsidRDefault="00A77338" w:rsidP="0039091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A414F" w:rsidRPr="00F10BAA" w:rsidRDefault="002A414F" w:rsidP="00DE02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390913" w:rsidRPr="00F10BAA" w:rsidRDefault="00390913" w:rsidP="00390913">
      <w:pPr>
        <w:jc w:val="right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390913" w:rsidRPr="00F10BAA" w:rsidRDefault="00D17E11" w:rsidP="00D17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="00390913" w:rsidRPr="00F10BA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ว่าท</w:t>
      </w:r>
      <w:r w:rsidR="00A9051A">
        <w:rPr>
          <w:rFonts w:ascii="TH SarabunPSK" w:hAnsi="TH SarabunPSK" w:cs="TH SarabunPSK" w:hint="cs"/>
          <w:sz w:val="32"/>
          <w:szCs w:val="32"/>
          <w:cs/>
        </w:rPr>
        <w:t xml:space="preserve">ี่ร้อยตรี </w:t>
      </w:r>
      <w:r>
        <w:rPr>
          <w:rFonts w:ascii="TH SarabunPSK" w:hAnsi="TH SarabunPSK" w:cs="TH SarabunPSK" w:hint="cs"/>
          <w:sz w:val="32"/>
          <w:szCs w:val="32"/>
          <w:cs/>
        </w:rPr>
        <w:t>ศิรพงศ์ มาสำราญ</w:t>
      </w:r>
      <w:r w:rsidR="00390913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390913" w:rsidRPr="00F10BAA" w:rsidRDefault="00D17E11" w:rsidP="00390913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90913"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390913" w:rsidRDefault="00390913" w:rsidP="00263C29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3F1CBC" w:rsidRDefault="003F1CBC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3F1CBC" w:rsidRDefault="003F1CBC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A77338" w:rsidRDefault="00A77338" w:rsidP="00263C29">
      <w:pPr>
        <w:jc w:val="right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390913" w:rsidRPr="00F10BAA" w:rsidRDefault="00390913" w:rsidP="00390913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71F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9F71F6">
        <w:rPr>
          <w:rFonts w:ascii="TH SarabunPSK" w:hAnsi="TH SarabunPSK" w:cs="TH SarabunPSK" w:hint="cs"/>
          <w:sz w:val="32"/>
          <w:szCs w:val="32"/>
          <w:cs/>
        </w:rPr>
        <w:t>นายดนัยศักดิ์  เย็นใจ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(…………………………………)</w:t>
      </w:r>
    </w:p>
    <w:p w:rsidR="00390913" w:rsidRPr="00F10BAA" w:rsidRDefault="009F71F6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0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913" w:rsidRPr="00F10BAA">
        <w:rPr>
          <w:rFonts w:ascii="TH SarabunPSK" w:hAnsi="TH SarabunPSK" w:cs="TH SarabunPSK"/>
          <w:sz w:val="32"/>
          <w:szCs w:val="32"/>
          <w:cs/>
        </w:rPr>
        <w:t>ตำแหน่ง…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909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913" w:rsidRPr="00F10BAA">
        <w:rPr>
          <w:rFonts w:ascii="TH SarabunPSK" w:hAnsi="TH SarabunPSK" w:cs="TH SarabunPSK"/>
          <w:sz w:val="32"/>
          <w:szCs w:val="32"/>
          <w:cs/>
        </w:rPr>
        <w:t xml:space="preserve">ตำแหน่ง………………………………..       </w:t>
      </w:r>
    </w:p>
    <w:p w:rsidR="00390913" w:rsidRPr="00F10BAA" w:rsidRDefault="00390913" w:rsidP="0039091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6230D8" w:rsidRDefault="00390913" w:rsidP="00390913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13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13246">
        <w:rPr>
          <w:rFonts w:ascii="TH SarabunPSK" w:hAnsi="TH SarabunPSK" w:cs="TH SarabunPSK" w:hint="cs"/>
          <w:sz w:val="32"/>
          <w:szCs w:val="32"/>
          <w:cs/>
        </w:rPr>
        <w:t>นางสาวพัชราภรณ์ แก้วน้ำใส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F71F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5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32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 w:rsidR="00814524">
        <w:rPr>
          <w:rFonts w:ascii="TH SarabunPSK" w:hAnsi="TH SarabunPSK" w:cs="TH SarabunPSK" w:hint="cs"/>
          <w:sz w:val="32"/>
          <w:szCs w:val="32"/>
          <w:cs/>
        </w:rPr>
        <w:t>นายพนม มีศิริพันธุ์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390913" w:rsidRPr="00F10BAA" w:rsidRDefault="00390913" w:rsidP="00390913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246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="00613246" w:rsidRPr="0061324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ผู้อำนวยการส่วนส่งเสริมและพัฒนาการปศุสัตว์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32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F71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ปศุสัตว์เขต</w:t>
      </w:r>
      <w:r w:rsidR="009F71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1F6">
        <w:rPr>
          <w:rFonts w:ascii="TH SarabunPSK" w:hAnsi="TH SarabunPSK" w:cs="TH SarabunPSK"/>
          <w:sz w:val="32"/>
          <w:szCs w:val="32"/>
        </w:rPr>
        <w:t>2</w:t>
      </w:r>
    </w:p>
    <w:p w:rsidR="00390913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…………/…………………../………...</w:t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3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(ผู้บังคับบัญชาที่ควบคุมดูแลการดำเนินการ)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Pr="00F10BAA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90913" w:rsidRDefault="00390913" w:rsidP="0039091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390913" w:rsidRPr="006230D8" w:rsidRDefault="00390913" w:rsidP="00390913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>1</w:t>
      </w:r>
      <w:r w:rsidRPr="00623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390913" w:rsidRPr="006230D8" w:rsidRDefault="00390913" w:rsidP="003909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390913" w:rsidRDefault="00390913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3C29" w:rsidRDefault="00263C29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3C29" w:rsidRDefault="00263C29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77338" w:rsidRDefault="00A77338" w:rsidP="003909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60D0B" w:rsidRDefault="00460D0B">
      <w:pPr>
        <w:pStyle w:val="Heading5"/>
        <w:jc w:val="right"/>
        <w:rPr>
          <w:rFonts w:ascii="TH SarabunPSK" w:hAnsi="TH SarabunPSK" w:cs="TH SarabunPSK"/>
          <w:u w:val="none"/>
        </w:rPr>
      </w:pPr>
    </w:p>
    <w:p w:rsidR="00A77338" w:rsidRPr="00A77338" w:rsidRDefault="00A77338" w:rsidP="00A77338"/>
    <w:p w:rsidR="00460D0B" w:rsidRPr="00460D0B" w:rsidRDefault="00460D0B" w:rsidP="00460D0B"/>
    <w:p w:rsidR="00C95668" w:rsidRPr="00F10BAA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95668" w:rsidRPr="00F10BAA" w:rsidRDefault="00C9566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="00CF44E7"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6C3228" w:rsidRDefault="00C95668" w:rsidP="002714DC">
      <w:pPr>
        <w:numPr>
          <w:ilvl w:val="0"/>
          <w:numId w:val="11"/>
        </w:numPr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18650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4B5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158" w:rsidRPr="004B5158"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ปัจจัยที่ส่งผลต่อความสำเร็จของโครงการร</w:t>
      </w:r>
      <w:r w:rsidR="00B6628F">
        <w:rPr>
          <w:rFonts w:ascii="TH SarabunPSK" w:hAnsi="TH SarabunPSK" w:cs="TH SarabunPSK"/>
          <w:sz w:val="32"/>
          <w:szCs w:val="32"/>
          <w:cs/>
        </w:rPr>
        <w:t>ะบบส่งเสริมการเกษตรแบบแปลงใหญ่</w:t>
      </w:r>
      <w:r w:rsidR="004B5158" w:rsidRPr="004B5158">
        <w:rPr>
          <w:rFonts w:ascii="TH SarabunPSK" w:hAnsi="TH SarabunPSK" w:cs="TH SarabunPSK"/>
          <w:sz w:val="32"/>
          <w:szCs w:val="32"/>
          <w:cs/>
        </w:rPr>
        <w:t>ไก่พื้นเมืองจังหวัดระยอง</w:t>
      </w:r>
    </w:p>
    <w:p w:rsidR="00C95668" w:rsidRDefault="00C95668" w:rsidP="002714DC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8650C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4B5158">
        <w:rPr>
          <w:rFonts w:ascii="TH SarabunPSK" w:hAnsi="TH SarabunPSK" w:cs="TH SarabunPSK"/>
          <w:sz w:val="32"/>
          <w:szCs w:val="32"/>
        </w:rPr>
        <w:t xml:space="preserve"> 2561</w:t>
      </w:r>
      <w:r w:rsidR="00DB22EC">
        <w:rPr>
          <w:rFonts w:ascii="TH SarabunPSK" w:hAnsi="TH SarabunPSK" w:cs="TH SarabunPSK"/>
          <w:sz w:val="32"/>
          <w:szCs w:val="32"/>
          <w:cs/>
        </w:rPr>
        <w:t>-</w:t>
      </w:r>
      <w:r w:rsidR="00DB22EC">
        <w:rPr>
          <w:rFonts w:ascii="TH SarabunPSK" w:hAnsi="TH SarabunPSK" w:cs="TH SarabunPSK"/>
          <w:sz w:val="32"/>
          <w:szCs w:val="32"/>
        </w:rPr>
        <w:t>2562</w:t>
      </w:r>
    </w:p>
    <w:p w:rsidR="002714DC" w:rsidRDefault="002714DC" w:rsidP="002714DC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18650C" w:rsidRDefault="00BB002D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50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95668" w:rsidRPr="0018650C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ความสำคัญและที่มาของปัญหาที่ทำการศึกษา</w:t>
      </w:r>
      <w:r w:rsidR="004B5158" w:rsidRPr="00186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1274" w:rsidRPr="00091274" w:rsidRDefault="00091274" w:rsidP="000912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1274">
        <w:rPr>
          <w:rFonts w:ascii="TH SarabunPSK" w:hAnsi="TH SarabunPSK" w:cs="TH SarabunPSK"/>
          <w:sz w:val="32"/>
          <w:szCs w:val="32"/>
          <w:cs/>
        </w:rPr>
        <w:t xml:space="preserve">ไก่พื้นเมืองนับเป็นสัตว์เลี้ยงคู่บ้านคู่เมืองของเกษตรกรไทยมาช้านานโดยมีวัตถุประสงค์เพื่อใช้เป็นอาหารโปรตีนในครัวเรือน เพื่อความสวยงามและเกมกีฬา ซึ่งไก่พื้นเมืองมีคุณสมบัติที่ดีหลายประการ เช่น สามารถฟักไข่เองได้ เลี้ยงลูกได้ดี มีความสามารถในการปรับตัวให้เข้ากับสภาพแวดล้อมได้เป็นอย่างดี มีความแข็งแรง ทนทานต่อโรค และมีความสามารถในชั้นเชิงการต่อสู้ จนทำให้สามารถสืบทอดแพร่พันธุ์ได้จนถึงทุกวันนี้ โดยสภาพพื้นที่ของจังหวัดระยองสามารถเลี้ยงไก่พื้นเมืองได้เป็นอย่างดี สามารถเลี้ยงเป็นอาชีพหลัก หรืออาชีพเสริมในการทำสวนยาง หรือสวนผลไม้ได้ มูลไก่ก็สามารถนำมาเป็นปุ๋ยได้เป็นอย่างดี   ในปัจจุบันไก่พื้นเมืองได้รับความนิยมเพิ่มสูงขึ้นมากเป็นเพราะ ไก่พื้นเมืองมีเนื้อที่แน่น รสชาติอร่อย เป็นที่นิยมของผู้บริโภคทั่วไป จนมีแนวโน้มว่าจะสามารถส่งออกเนื้อไก่พื้นเมืองไปจำหน่ายยังต่างประเทศได้ </w:t>
      </w:r>
    </w:p>
    <w:p w:rsidR="00091274" w:rsidRPr="00091274" w:rsidRDefault="00091274" w:rsidP="000912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1274">
        <w:rPr>
          <w:rFonts w:ascii="TH SarabunPSK" w:hAnsi="TH SarabunPSK" w:cs="TH SarabunPSK"/>
          <w:spacing w:val="-8"/>
          <w:sz w:val="32"/>
          <w:szCs w:val="32"/>
          <w:cs/>
        </w:rPr>
        <w:t>จากการศึกษาสภาพการเลี้ยงไก่พื้นเมืองของเกษตรกรในจังหวัดระยอง ของดนัยศักดิ์ และสายญาติ (</w:t>
      </w:r>
      <w:r w:rsidRPr="00091274">
        <w:rPr>
          <w:rFonts w:ascii="TH SarabunPSK" w:hAnsi="TH SarabunPSK" w:cs="TH SarabunPSK"/>
          <w:spacing w:val="-8"/>
          <w:sz w:val="32"/>
          <w:szCs w:val="32"/>
        </w:rPr>
        <w:t>2558</w:t>
      </w:r>
      <w:r w:rsidRPr="00091274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091274">
        <w:rPr>
          <w:rFonts w:ascii="TH SarabunPSK" w:hAnsi="TH SarabunPSK" w:cs="TH SarabunPSK" w:hint="cs"/>
          <w:sz w:val="32"/>
          <w:szCs w:val="32"/>
          <w:cs/>
        </w:rPr>
        <w:t xml:space="preserve"> ส่วนใหญ่เป็นเกษตรกรรายย่อย มีพื้นที่และผลผลิตจากการเลี้ยงไม่มากนัก ทำให้การขายผลผลิตเป็นการต่างคนต่างขายให้กับพ่อค้าคนกลาง  จึงได้ดำเนินการส่งเสริมให้มีการรวมกลุ่มของเกษตรกรรายย่อยให้มีขนาดใหญ่ขึ้น และดำเนินการบริหารจัดการผลผลิตในพื้นที่นั้นร่วมกัน ซึ่งเกษตรกรต้องมีแผนการผลิต การตลาด การแปรรูป โดยการใช้เทคโนโลยีการผลิตที่เหมือนกันตลอดห่วงโซ่อุปทาน ทำให้เกิดการเพิ่มประสิทธิภาพการผลิตในด้านต่าง ๆ เพราะวัตถุประสงค์สำคัญของนโยบายเกษตรแปลงใหญ่คือต้องการให้เกษตรกรรวมกลุ่มกันเพื่อบริหารจัดการร่วมกัน นำไปสู่การพัฒนาเกษตรกรที่มีพลังอำนาจในการต่อรองมากขึ้น และเป็นกลุ่มองค์กรที่มีความเข้มแข็ง สามารถพึ่งตนเองได้ นำไปสู่การพัฒนาเศรษฐกิจฐานรากของชุมชนให้เข้มแข็ง ดังนั้น ระบบส่งเสริมการเกษตรแบบแปลงใหญ่ ถือเป็นบทบาทการพัฒนาการเกษตรที่สำคัญ โดยจะเข้ามาช่วยแก้ไขปัญหาผลผลิตไม่ได้คุณภาพ ราคาตกต่ำ และปัญหาด้านการตลาด มีกลยุทธ์ที่สำคัญคือให้เกษตรกรตัวจริงมีส่วนร่วมในการบริหารจัดการตลอดทุกขั้นตอน (เกษตรแปลงใหญ่ฟื้นรายได้เกษตรกร สร้างรากฐานเศรษฐกิจไทยยั่งยืน</w:t>
      </w:r>
      <w:r w:rsidRPr="00091274">
        <w:rPr>
          <w:rFonts w:ascii="TH SarabunPSK" w:hAnsi="TH SarabunPSK" w:cs="TH SarabunPSK"/>
          <w:sz w:val="32"/>
          <w:szCs w:val="32"/>
        </w:rPr>
        <w:t xml:space="preserve">, </w:t>
      </w:r>
      <w:r w:rsidRPr="00091274">
        <w:rPr>
          <w:rFonts w:ascii="TH SarabunPSK" w:hAnsi="TH SarabunPSK" w:cs="TH SarabunPSK"/>
          <w:sz w:val="32"/>
          <w:szCs w:val="32"/>
          <w:cs/>
        </w:rPr>
        <w:t>2561) ซึ่งโครงการระบบส่งเสริมการเกษตรแบบแปลงใหญ่ มีหลักการคือ เกษตรกรสมัครใจ รวมกลุ่มและเข้าร่วมดำเนินการ ภายใต้หลักเกณฑ์ เงื่อนไขและเป้าหมายของแปลงใหญ่ พร้อมที่จะพัฒนาการผลิตและการตลาดร่วมกัน โดยการส่วนร่วมตลอดกระบวนการพัฒนา และเป็นการรวมแปลงผลิตสินค้าชนิดเดียวกัน แปลงไม่จำเป็นต้องอยู่ติดกันเป็นผืนเดียว แต่ควรอยู่ภายในชุมชนที่ใกล้เคียงกัน สินค้าควรเป็นสินค้าหลักของเกษตรกร พื้นที่มีความเหมาะสม มีศักยภาพที่จะพัฒนาในเชิงเศรษฐกิจ และสามารถบริหารจัดการได้ โดยในด้านปศุสัตว์ต้องมีขนาดพื้นที่และจำนวนเกษตรกรคือ มีพื้นที่รวมกันไม่น้อย</w:t>
      </w:r>
      <w:r w:rsidRPr="00091274">
        <w:rPr>
          <w:rFonts w:ascii="TH SarabunPSK" w:hAnsi="TH SarabunPSK" w:cs="TH SarabunPSK"/>
          <w:spacing w:val="-4"/>
          <w:sz w:val="32"/>
          <w:szCs w:val="32"/>
          <w:cs/>
        </w:rPr>
        <w:t>กว่า 300 ไร่ หรือเกษตรกรสมัครใจเข้าร่วมโครงการไม่น้อยกว่า 30 ราย หรือจำนวนสัตว์ไม่น้อยกว่า 300 หน่วย</w:t>
      </w:r>
      <w:r>
        <w:rPr>
          <w:rFonts w:ascii="TH SarabunPSK" w:hAnsi="TH SarabunPSK" w:cs="TH SarabunPSK"/>
          <w:sz w:val="32"/>
          <w:szCs w:val="32"/>
          <w:cs/>
        </w:rPr>
        <w:t xml:space="preserve"> (สัตว์ปีกคิดเป็น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274">
        <w:rPr>
          <w:rFonts w:ascii="TH SarabunPSK" w:hAnsi="TH SarabunPSK" w:cs="TH SarabunPSK" w:hint="cs"/>
          <w:sz w:val="32"/>
          <w:szCs w:val="32"/>
          <w:cs/>
        </w:rPr>
        <w:t>0.01 หน่วย) หรือในไก่พื้นเมืองต้องมีจำนวนสัตว์ไม่น้อยกว่า 30</w:t>
      </w:r>
      <w:r w:rsidRPr="00091274">
        <w:rPr>
          <w:rFonts w:ascii="TH SarabunPSK" w:hAnsi="TH SarabunPSK" w:cs="TH SarabunPSK"/>
          <w:sz w:val="32"/>
          <w:szCs w:val="32"/>
        </w:rPr>
        <w:t>,</w:t>
      </w:r>
      <w:r w:rsidRPr="00091274">
        <w:rPr>
          <w:rFonts w:ascii="TH SarabunPSK" w:hAnsi="TH SarabunPSK" w:cs="TH SarabunPSK" w:hint="cs"/>
          <w:sz w:val="32"/>
          <w:szCs w:val="32"/>
          <w:cs/>
        </w:rPr>
        <w:t>000 ตัวขึ้นไป</w:t>
      </w:r>
    </w:p>
    <w:p w:rsidR="00091274" w:rsidRPr="00091274" w:rsidRDefault="00091274" w:rsidP="000912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1274">
        <w:rPr>
          <w:rFonts w:ascii="TH SarabunPSK" w:hAnsi="TH SarabunPSK" w:cs="TH SarabunPSK"/>
          <w:sz w:val="32"/>
          <w:szCs w:val="32"/>
          <w:cs/>
        </w:rPr>
        <w:tab/>
        <w:t>ดังนั้น การศึกษาปัจจัยที่ส่งผลต่อความสำเร็จของโครงการระบบส่งเสริมการเกษตรแบบแปลงใหญ่ไก่พื้นเมืองจังหวัดระยอง จะทำให้สามารถทราบถึงปัจจัยที่ทำให้การรวมกลุ่มของเกษตรกรมีความสำเร็จ  มีประสิทธิภาพในการจัดการต่าง ๆ ทั้งในด้านการผลิต และการตลาดร่วมกัน ซึ่งจะสามารถเป็นต้นแบบให้เกิดการบริหารจัดการแปลงใหญ่ในพื้นที่อื่น ๆ ให้ประสบความสำเร็จ รวมทั้งจะทำให้ทราบถึงวิธีการแก้ปัญหาใน</w:t>
      </w:r>
      <w:r w:rsidRPr="00091274">
        <w:rPr>
          <w:rFonts w:ascii="TH SarabunPSK" w:hAnsi="TH SarabunPSK" w:cs="TH SarabunPSK"/>
          <w:sz w:val="32"/>
          <w:szCs w:val="32"/>
          <w:cs/>
        </w:rPr>
        <w:lastRenderedPageBreak/>
        <w:t>ภาวะที่ผลผลิตทางการเกษตรมีราคาตกต่ำ ตลอดจนปัญหาอื่น ๆ ที่ส่งผลให้ไม่สามารถเพิ่มรายได้ให้กับเกษตรกรต่อไป</w:t>
      </w:r>
    </w:p>
    <w:p w:rsidR="00BB002D" w:rsidRPr="004B5158" w:rsidRDefault="00BB002D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5668" w:rsidRPr="00417DF7" w:rsidRDefault="00BB002D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DF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95668" w:rsidRPr="00417DF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:rsidR="004B5158" w:rsidRPr="004B5158" w:rsidRDefault="004B5158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158">
        <w:rPr>
          <w:rFonts w:ascii="TH SarabunPSK" w:hAnsi="TH SarabunPSK" w:cs="TH SarabunPSK"/>
          <w:sz w:val="32"/>
          <w:szCs w:val="32"/>
          <w:cs/>
        </w:rPr>
        <w:t>3.1 เพื่อศึกษาปัจจัยที่ส่งผลต่อความสำเร็จของโครงการระบบส่งเสริมการเกษตรแบบแปลงใหญ่      ไก่พื้นเมืองจังหวัดระยอง</w:t>
      </w:r>
    </w:p>
    <w:p w:rsidR="004B5158" w:rsidRDefault="004B5158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5158">
        <w:rPr>
          <w:rFonts w:ascii="TH SarabunPSK" w:hAnsi="TH SarabunPSK" w:cs="TH SarabunPSK"/>
          <w:sz w:val="32"/>
          <w:szCs w:val="32"/>
          <w:cs/>
        </w:rPr>
        <w:tab/>
        <w:t>3.2 เพื่อศึกษาปัญหา อุปสรรค และแนวทางการแก้ไขปัญหาเพื่อการพัฒนาระบบส่งเสริมการเกษตรแบบแปลงใหญ่ให้มีประสิทธิภาพ</w:t>
      </w:r>
      <w:r w:rsidRPr="004B5158">
        <w:rPr>
          <w:rFonts w:ascii="TH SarabunPSK" w:hAnsi="TH SarabunPSK" w:cs="TH SarabunPSK"/>
          <w:sz w:val="32"/>
          <w:szCs w:val="32"/>
          <w:cs/>
        </w:rPr>
        <w:tab/>
      </w:r>
    </w:p>
    <w:p w:rsidR="00822777" w:rsidRPr="004B5158" w:rsidRDefault="00822777" w:rsidP="002714D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5668" w:rsidRPr="00417DF7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DF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8D0EC7" w:rsidRDefault="008E28A6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0EC7" w:rsidRPr="004B5158">
        <w:rPr>
          <w:rFonts w:ascii="TH SarabunPSK" w:hAnsi="TH SarabunPSK" w:cs="TH SarabunPSK"/>
          <w:sz w:val="32"/>
          <w:szCs w:val="32"/>
          <w:cs/>
        </w:rPr>
        <w:t>การศึกษาปัจจัยที่ส่งผลต่อความสำเร็จของโครงการระบบส่งเสริมการเกษตรแบบแปลงใหญ่ไก่พื้นเมืองจังหวัดระยอง จะทำให้สามารถทราบถึงปัจจัยที่ทำให้การรวมกลุ่มของเกษตรกรมีความสำเร็จ  มีประสิทธิภาพในการจัดการต่าง</w:t>
      </w:r>
      <w:r w:rsidR="006B4F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EC7" w:rsidRPr="004B5158">
        <w:rPr>
          <w:rFonts w:ascii="TH SarabunPSK" w:hAnsi="TH SarabunPSK" w:cs="TH SarabunPSK"/>
          <w:sz w:val="32"/>
          <w:szCs w:val="32"/>
          <w:cs/>
        </w:rPr>
        <w:t>ๆ ทั้งในด้านการผลิต และการตลาดร่วมกัน ซึ่งจะสามารถเป็นต้นแบบให้เกิดการบริหารจัดการแปลงใหญ่ในพื้นที่อื่น</w:t>
      </w:r>
      <w:r w:rsidR="006B4F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EC7" w:rsidRPr="004B5158">
        <w:rPr>
          <w:rFonts w:ascii="TH SarabunPSK" w:hAnsi="TH SarabunPSK" w:cs="TH SarabunPSK"/>
          <w:sz w:val="32"/>
          <w:szCs w:val="32"/>
          <w:cs/>
        </w:rPr>
        <w:t>ๆ ให้ประสบความสำเร็จ รวมทั้งจะทำให้ทราบถึงวิธีการแก้ปัญหาในภาวะที่ผลผลิตทางการเกษตรมีราคาตกต่ำ ตลอดจนปัญหาอื่น</w:t>
      </w:r>
      <w:r w:rsidR="006B4F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EC7" w:rsidRPr="004B5158">
        <w:rPr>
          <w:rFonts w:ascii="TH SarabunPSK" w:hAnsi="TH SarabunPSK" w:cs="TH SarabunPSK"/>
          <w:sz w:val="32"/>
          <w:szCs w:val="32"/>
          <w:cs/>
        </w:rPr>
        <w:t>ๆ</w:t>
      </w:r>
      <w:r w:rsidR="008D0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EC7" w:rsidRPr="004B5158">
        <w:rPr>
          <w:rFonts w:ascii="TH SarabunPSK" w:hAnsi="TH SarabunPSK" w:cs="TH SarabunPSK"/>
          <w:sz w:val="32"/>
          <w:szCs w:val="32"/>
          <w:cs/>
        </w:rPr>
        <w:t>ที่ส่งผลให้ไม</w:t>
      </w:r>
      <w:r w:rsidR="008D0EC7">
        <w:rPr>
          <w:rFonts w:ascii="TH SarabunPSK" w:hAnsi="TH SarabunPSK" w:cs="TH SarabunPSK"/>
          <w:sz w:val="32"/>
          <w:szCs w:val="32"/>
          <w:cs/>
        </w:rPr>
        <w:t>่สามารถเพิ่มรายได้ให้กับเกษตรกร</w:t>
      </w:r>
    </w:p>
    <w:p w:rsidR="008D0EC7" w:rsidRDefault="008D0EC7" w:rsidP="002714D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417DF7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B50262" w:rsidRPr="00417DF7" w:rsidRDefault="00B50262" w:rsidP="002714D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.1 ประชากรและกลุ่มตัวอย่าง</w:t>
      </w:r>
    </w:p>
    <w:p w:rsid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  <w:t>การศึกษาปัจจัยที่ส่งผลต่อความสำเร็จของโครงการระบบส่งเสริมการเกษตรแบบแปลงใหญ่ไก่พื้นเมืองจังหวัดระยอง ใช้ประชากรใช้ศึกษาเป็นเกษตรกรผู้เลี้ยงไก่พื้นเมืองที่เข้าร่วมโครงการระบบส่งเสริมการเกษตรแบบแปลงใหญ่ไก่พื้นเมืองในพื้นที่อำเภอบ้านค่าย จังหวัดระยอง จำนวนทั้งหมด 100  ราย</w:t>
      </w:r>
    </w:p>
    <w:p w:rsidR="00B50262" w:rsidRPr="00417DF7" w:rsidRDefault="00B50262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417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.2 เครื่องมือที่ใช้ในการศึกษา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เครื่องมือที่ใช้ในการศึกษา คือ แบบสอบถามแบบมีโครงสร้าง (</w:t>
      </w:r>
      <w:r w:rsidRPr="00B50262">
        <w:rPr>
          <w:rFonts w:ascii="TH SarabunPSK" w:hAnsi="TH SarabunPSK" w:cs="TH SarabunPSK"/>
          <w:sz w:val="32"/>
          <w:szCs w:val="32"/>
        </w:rPr>
        <w:t>interview schedule</w:t>
      </w:r>
      <w:r w:rsidRPr="00B50262">
        <w:rPr>
          <w:rFonts w:ascii="TH SarabunPSK" w:hAnsi="TH SarabunPSK" w:cs="TH SarabunPSK"/>
          <w:sz w:val="32"/>
          <w:szCs w:val="32"/>
          <w:cs/>
        </w:rPr>
        <w:t>) มีลักษณะ</w:t>
      </w:r>
      <w:r w:rsidRPr="00903431">
        <w:rPr>
          <w:rFonts w:ascii="TH SarabunPSK" w:hAnsi="TH SarabunPSK" w:cs="TH SarabunPSK"/>
          <w:spacing w:val="-10"/>
          <w:sz w:val="32"/>
          <w:szCs w:val="32"/>
          <w:cs/>
        </w:rPr>
        <w:t>คำถามปลายปิด (</w:t>
      </w:r>
      <w:r w:rsidRPr="00903431">
        <w:rPr>
          <w:rFonts w:ascii="TH SarabunPSK" w:hAnsi="TH SarabunPSK" w:cs="TH SarabunPSK"/>
          <w:spacing w:val="-10"/>
          <w:sz w:val="32"/>
          <w:szCs w:val="32"/>
        </w:rPr>
        <w:t xml:space="preserve">closed </w:t>
      </w:r>
      <w:r w:rsidRPr="00903431">
        <w:rPr>
          <w:rFonts w:ascii="TH SarabunPSK" w:hAnsi="TH SarabunPSK" w:cs="TH SarabunPSK"/>
          <w:spacing w:val="-10"/>
          <w:sz w:val="32"/>
          <w:szCs w:val="32"/>
          <w:cs/>
        </w:rPr>
        <w:t xml:space="preserve">– </w:t>
      </w:r>
      <w:r w:rsidRPr="00903431">
        <w:rPr>
          <w:rFonts w:ascii="TH SarabunPSK" w:hAnsi="TH SarabunPSK" w:cs="TH SarabunPSK"/>
          <w:spacing w:val="-10"/>
          <w:sz w:val="32"/>
          <w:szCs w:val="32"/>
        </w:rPr>
        <w:t>ended question</w:t>
      </w:r>
      <w:r w:rsidRPr="00903431">
        <w:rPr>
          <w:rFonts w:ascii="TH SarabunPSK" w:hAnsi="TH SarabunPSK" w:cs="TH SarabunPSK"/>
          <w:spacing w:val="-10"/>
          <w:sz w:val="32"/>
          <w:szCs w:val="32"/>
          <w:cs/>
        </w:rPr>
        <w:t>) และปลายเปิด (</w:t>
      </w:r>
      <w:r w:rsidRPr="00903431">
        <w:rPr>
          <w:rFonts w:ascii="TH SarabunPSK" w:hAnsi="TH SarabunPSK" w:cs="TH SarabunPSK"/>
          <w:spacing w:val="-10"/>
          <w:sz w:val="32"/>
          <w:szCs w:val="32"/>
        </w:rPr>
        <w:t xml:space="preserve">open </w:t>
      </w:r>
      <w:r w:rsidRPr="00903431">
        <w:rPr>
          <w:rFonts w:ascii="TH SarabunPSK" w:hAnsi="TH SarabunPSK" w:cs="TH SarabunPSK"/>
          <w:spacing w:val="-10"/>
          <w:sz w:val="32"/>
          <w:szCs w:val="32"/>
          <w:cs/>
        </w:rPr>
        <w:t xml:space="preserve">– </w:t>
      </w:r>
      <w:r w:rsidRPr="00903431">
        <w:rPr>
          <w:rFonts w:ascii="TH SarabunPSK" w:hAnsi="TH SarabunPSK" w:cs="TH SarabunPSK"/>
          <w:spacing w:val="-10"/>
          <w:sz w:val="32"/>
          <w:szCs w:val="32"/>
        </w:rPr>
        <w:t>ended question</w:t>
      </w:r>
      <w:r w:rsidRPr="00903431">
        <w:rPr>
          <w:rFonts w:ascii="TH SarabunPSK" w:hAnsi="TH SarabunPSK" w:cs="TH SarabunPSK"/>
          <w:spacing w:val="-10"/>
          <w:sz w:val="32"/>
          <w:szCs w:val="32"/>
          <w:cs/>
        </w:rPr>
        <w:t>) ประกอบด้วย 5 ส่วน ดังนี้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 xml:space="preserve">ส่วนที่ 1 ข้อมูลพื้นฐานของเกษตรกร 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 xml:space="preserve">ส่วนที่ 2 ปัจจัยที่ส่งผลต่อความสำเร็จของโครงการเกี่ยวกับเกษตรกร 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 xml:space="preserve">ส่วนที่ 3 ปัจจัยที่ส่งผลต่อความสำเร็จของโครงการเกี่ยวกับหน่วยงาน 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 xml:space="preserve">ส่วนที่ 4 ปัจจัยที่ส่งผลต่อความสำเร็จของโครงการเกี่ยวกับการบริหารจัดการ 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 xml:space="preserve">ส่วนที 5 ปัญหาอุปสรรค และแนวทางแก้ไข  </w:t>
      </w:r>
    </w:p>
    <w:p w:rsidR="00B50262" w:rsidRPr="00417DF7" w:rsidRDefault="00B50262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="005D3B20" w:rsidRPr="00417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.3 การเก็บรวบรวมข้อมูล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  <w:t>ลงพื้นที่จัดประชุม วางแผนชี้แจงรายละเอียดการเก็บข้อมูลให้กับเจ้าหน้าที่ระดับอำเภอในพื้นที่อำเภอบ้านค่าย  ใช้เวลาในการเก็บข้อมูล 30 – 45 วัน จากนั้นรวบรวมข้อมูลทั้งหมดให้ครบถ้วน ตรวจสอบความสมบูรณ์ของข้อมูลแล้วนำมาวิเคราะห์</w:t>
      </w:r>
    </w:p>
    <w:p w:rsidR="00B50262" w:rsidRPr="00417DF7" w:rsidRDefault="00B50262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="005D3B20" w:rsidRPr="00417D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7DF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>หลังจากตรวจสอบความสมบูรณ์ของแบบสอบถาม แล้วนำมาวิเคราะห์ข้อมูลโดยโปรแกรมสถิติสำเร็จรูปและแสดงค่าทางสถิติ ดังนี้</w:t>
      </w:r>
    </w:p>
    <w:p w:rsidR="00B50262" w:rsidRPr="00B50262" w:rsidRDefault="00B50262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>1. ค่าร้อยละ (</w:t>
      </w:r>
      <w:r w:rsidRPr="00B50262">
        <w:rPr>
          <w:rFonts w:ascii="TH SarabunPSK" w:hAnsi="TH SarabunPSK" w:cs="TH SarabunPSK"/>
          <w:sz w:val="32"/>
          <w:szCs w:val="32"/>
        </w:rPr>
        <w:t>percentage</w:t>
      </w:r>
      <w:r w:rsidRPr="00B50262">
        <w:rPr>
          <w:rFonts w:ascii="TH SarabunPSK" w:hAnsi="TH SarabunPSK" w:cs="TH SarabunPSK"/>
          <w:sz w:val="32"/>
          <w:szCs w:val="32"/>
          <w:cs/>
        </w:rPr>
        <w:t>) ค่าเฉลี่ย (</w:t>
      </w:r>
      <w:r w:rsidRPr="00B50262">
        <w:rPr>
          <w:rFonts w:ascii="TH SarabunPSK" w:hAnsi="TH SarabunPSK" w:cs="TH SarabunPSK"/>
          <w:sz w:val="32"/>
          <w:szCs w:val="32"/>
        </w:rPr>
        <w:t>mean</w:t>
      </w:r>
      <w:r w:rsidRPr="00B50262">
        <w:rPr>
          <w:rFonts w:ascii="TH SarabunPSK" w:hAnsi="TH SarabunPSK" w:cs="TH SarabunPSK"/>
          <w:sz w:val="32"/>
          <w:szCs w:val="32"/>
          <w:cs/>
        </w:rPr>
        <w:t>) และค่าเบี่ยงเบนมาตรฐาน (</w:t>
      </w:r>
      <w:r w:rsidRPr="00B50262">
        <w:rPr>
          <w:rFonts w:ascii="TH SarabunPSK" w:hAnsi="TH SarabunPSK" w:cs="TH SarabunPSK"/>
          <w:sz w:val="32"/>
          <w:szCs w:val="32"/>
        </w:rPr>
        <w:t>standard deviation</w:t>
      </w:r>
      <w:r w:rsidRPr="00B50262">
        <w:rPr>
          <w:rFonts w:ascii="TH SarabunPSK" w:hAnsi="TH SarabunPSK" w:cs="TH SarabunPSK"/>
          <w:sz w:val="32"/>
          <w:szCs w:val="32"/>
          <w:cs/>
        </w:rPr>
        <w:t>) ใช้สำหรับวิเคราะห์เกี่ยวกับข้อมูลพื้นฐานทั่วไป ข้อมูลปัจจัยที่ส่งผลต่อความสำเร็จของโครงการ ปัญหาและอุปสรรค</w:t>
      </w:r>
    </w:p>
    <w:p w:rsidR="00B50262" w:rsidRPr="00B50262" w:rsidRDefault="00B50262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lastRenderedPageBreak/>
        <w:t>2. ค่าเฉลี่ย (</w:t>
      </w:r>
      <w:r w:rsidRPr="00B50262">
        <w:rPr>
          <w:rFonts w:ascii="TH SarabunPSK" w:hAnsi="TH SarabunPSK" w:cs="TH SarabunPSK"/>
          <w:sz w:val="32"/>
          <w:szCs w:val="32"/>
        </w:rPr>
        <w:t>mean</w:t>
      </w:r>
      <w:r w:rsidRPr="00B50262">
        <w:rPr>
          <w:rFonts w:ascii="TH SarabunPSK" w:hAnsi="TH SarabunPSK" w:cs="TH SarabunPSK"/>
          <w:sz w:val="32"/>
          <w:szCs w:val="32"/>
          <w:cs/>
        </w:rPr>
        <w:t>) ใช้วิเคราะห์ข้อมูลระดับความสำเร็จ และปัญหาของเกษตรกรผู้เลี้ยงไก่พื้นเมืองในด้านต่างๆ โดยกำหนดคะแนนในการวิเคราะห์ข้อมูลเป็น 5 ระดับ ดังนี้ (สุชาติ, 2546)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>มีปัญหาน้อยที่สุด/มีผลต่อความสำเร็จน้อยที่สุด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1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มีปัญหาน้อย/มีผลต่อความสำเร็จน้อย</w:t>
      </w: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2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มีปัญหาปานกลาง/มีผลต่อความสำเร็จปานกลาง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3</w:t>
      </w:r>
    </w:p>
    <w:p w:rsidR="00B50262" w:rsidRPr="00B50262" w:rsidRDefault="00A863E0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0262" w:rsidRPr="00B50262">
        <w:rPr>
          <w:rFonts w:ascii="TH SarabunPSK" w:hAnsi="TH SarabunPSK" w:cs="TH SarabunPSK"/>
          <w:sz w:val="32"/>
          <w:szCs w:val="32"/>
          <w:cs/>
        </w:rPr>
        <w:t>มีปัญหามาก/มีผลต่อความสำเร็จมาก</w:t>
      </w:r>
      <w:r w:rsidR="00B50262" w:rsidRPr="00B50262">
        <w:rPr>
          <w:rFonts w:ascii="TH SarabunPSK" w:hAnsi="TH SarabunPSK" w:cs="TH SarabunPSK"/>
          <w:sz w:val="32"/>
          <w:szCs w:val="32"/>
          <w:cs/>
        </w:rPr>
        <w:tab/>
      </w:r>
      <w:r w:rsidR="00B50262" w:rsidRPr="00B50262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4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มีปัญหามากที่สุด/มีผลต่อความสำเร็จมากที่สุด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5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  <w:t>การแปรผลเกี่ยวกับระดับปัญหาและระดับความสำเร็จของโครงการในด้านต่างๆ โดยใช้วิธีนำค่าเฉลี่ยของแต่ละประเด็นมาเปรียบเทียบกับเกณฑ์การแปลความหมายหรืออันตรภาคชั้น โดยกำหนดระดับค่าคะแนนเกณฑ์เฉลี่ยดังนี้ (ประภัสสร และคณะ, 2544)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 xml:space="preserve">ค่าคะแนนเฉลี่ย 1.00 - 1.80  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มีปัญหาน้อยที่สุด/มีผลต่อความสำเร็จน้อยที่สุด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ค่าคะแนนเฉลี่ย</w:t>
      </w:r>
      <w:r w:rsidRPr="00B50262">
        <w:rPr>
          <w:rFonts w:ascii="TH SarabunPSK" w:hAnsi="TH SarabunPSK" w:cs="TH SarabunPSK"/>
          <w:sz w:val="32"/>
          <w:szCs w:val="32"/>
        </w:rPr>
        <w:t xml:space="preserve"> 1</w:t>
      </w:r>
      <w:r w:rsidRPr="00B50262">
        <w:rPr>
          <w:rFonts w:ascii="TH SarabunPSK" w:hAnsi="TH SarabunPSK" w:cs="TH SarabunPSK"/>
          <w:sz w:val="32"/>
          <w:szCs w:val="32"/>
          <w:cs/>
        </w:rPr>
        <w:t>.</w:t>
      </w:r>
      <w:r w:rsidRPr="00B50262">
        <w:rPr>
          <w:rFonts w:ascii="TH SarabunPSK" w:hAnsi="TH SarabunPSK" w:cs="TH SarabunPSK" w:hint="cs"/>
          <w:sz w:val="32"/>
          <w:szCs w:val="32"/>
          <w:cs/>
        </w:rPr>
        <w:t>81</w:t>
      </w:r>
      <w:r w:rsidRPr="00B5026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B50262">
        <w:rPr>
          <w:rFonts w:ascii="TH SarabunPSK" w:hAnsi="TH SarabunPSK" w:cs="TH SarabunPSK"/>
          <w:sz w:val="32"/>
          <w:szCs w:val="32"/>
        </w:rPr>
        <w:t>2</w:t>
      </w:r>
      <w:r w:rsidRPr="00B50262">
        <w:rPr>
          <w:rFonts w:ascii="TH SarabunPSK" w:hAnsi="TH SarabunPSK" w:cs="TH SarabunPSK"/>
          <w:sz w:val="32"/>
          <w:szCs w:val="32"/>
          <w:cs/>
        </w:rPr>
        <w:t xml:space="preserve">.60 </w:t>
      </w:r>
      <w:r w:rsidRPr="00B50262">
        <w:rPr>
          <w:rFonts w:ascii="TH SarabunPSK" w:hAnsi="TH SarabunPSK" w:cs="TH SarabunPSK"/>
          <w:sz w:val="32"/>
          <w:szCs w:val="32"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>มีปัญหาน้อย/มีผลต่อความสำเร็จน้อย</w:t>
      </w:r>
    </w:p>
    <w:p w:rsidR="00B50262" w:rsidRPr="00B50262" w:rsidRDefault="00B50262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ab/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ค่าคะแนนเฉลี่ย 2.</w:t>
      </w:r>
      <w:r w:rsidRPr="00B50262">
        <w:rPr>
          <w:rFonts w:ascii="TH SarabunPSK" w:hAnsi="TH SarabunPSK" w:cs="TH SarabunPSK" w:hint="cs"/>
          <w:sz w:val="32"/>
          <w:szCs w:val="32"/>
          <w:cs/>
        </w:rPr>
        <w:t>61</w:t>
      </w:r>
      <w:r w:rsidRPr="00B50262">
        <w:rPr>
          <w:rFonts w:ascii="TH SarabunPSK" w:hAnsi="TH SarabunPSK" w:cs="TH SarabunPSK"/>
          <w:sz w:val="32"/>
          <w:szCs w:val="32"/>
          <w:cs/>
        </w:rPr>
        <w:t xml:space="preserve"> - 3.40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 xml:space="preserve">มีปัญหาปานกลาง/มีผลต่อความสำเร็จปานกลาง </w:t>
      </w:r>
    </w:p>
    <w:p w:rsidR="00B50262" w:rsidRPr="00B50262" w:rsidRDefault="00B50262" w:rsidP="002714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>ค่าคะแนนเฉลี่ย 3.</w:t>
      </w:r>
      <w:r w:rsidRPr="00B50262">
        <w:rPr>
          <w:rFonts w:ascii="TH SarabunPSK" w:hAnsi="TH SarabunPSK" w:cs="TH SarabunPSK" w:hint="cs"/>
          <w:sz w:val="32"/>
          <w:szCs w:val="32"/>
          <w:cs/>
        </w:rPr>
        <w:t>41</w:t>
      </w:r>
      <w:r w:rsidRPr="00B50262">
        <w:rPr>
          <w:rFonts w:ascii="TH SarabunPSK" w:hAnsi="TH SarabunPSK" w:cs="TH SarabunPSK"/>
          <w:sz w:val="32"/>
          <w:szCs w:val="32"/>
          <w:cs/>
        </w:rPr>
        <w:t xml:space="preserve"> – 4.20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>มีปัญหามาก/มีผลต่อความสำเร็จมาก</w:t>
      </w:r>
    </w:p>
    <w:p w:rsidR="00450BAC" w:rsidRDefault="00B50262" w:rsidP="002714D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>ค่าคะแนนเฉลี่ย 4.</w:t>
      </w:r>
      <w:r w:rsidRPr="00B50262">
        <w:rPr>
          <w:rFonts w:ascii="TH SarabunPSK" w:hAnsi="TH SarabunPSK" w:cs="TH SarabunPSK" w:hint="cs"/>
          <w:sz w:val="32"/>
          <w:szCs w:val="32"/>
          <w:cs/>
        </w:rPr>
        <w:t>21</w:t>
      </w:r>
      <w:r w:rsidRPr="00B50262">
        <w:rPr>
          <w:rFonts w:ascii="TH SarabunPSK" w:hAnsi="TH SarabunPSK" w:cs="TH SarabunPSK"/>
          <w:sz w:val="32"/>
          <w:szCs w:val="32"/>
          <w:cs/>
        </w:rPr>
        <w:t xml:space="preserve"> – 5.00</w:t>
      </w:r>
      <w:r w:rsidRPr="00B50262">
        <w:rPr>
          <w:rFonts w:ascii="TH SarabunPSK" w:hAnsi="TH SarabunPSK" w:cs="TH SarabunPSK"/>
          <w:sz w:val="32"/>
          <w:szCs w:val="32"/>
          <w:cs/>
        </w:rPr>
        <w:tab/>
        <w:t xml:space="preserve">มีปัญหามากที่สุด/มีผลต่อความสำเร็จมากที่สุด </w:t>
      </w:r>
    </w:p>
    <w:p w:rsidR="00B50262" w:rsidRPr="00F10BAA" w:rsidRDefault="00B50262" w:rsidP="002714D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5026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C95668" w:rsidRPr="00417DF7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DF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F581B" w:rsidRPr="00417DF7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</w:p>
    <w:p w:rsidR="006F581B" w:rsidRPr="006F581B" w:rsidRDefault="006F581B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81B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81B">
        <w:rPr>
          <w:rFonts w:ascii="TH SarabunPSK" w:hAnsi="TH SarabunPSK" w:cs="TH SarabunPSK" w:hint="cs"/>
          <w:sz w:val="32"/>
          <w:szCs w:val="32"/>
          <w:cs/>
        </w:rPr>
        <w:t>นายดนัยศักดิ์  เย็นใจ</w:t>
      </w:r>
      <w:r w:rsidRPr="006F58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81B">
        <w:rPr>
          <w:rFonts w:ascii="TH SarabunPSK" w:hAnsi="TH SarabunPSK" w:cs="TH SarabunPSK" w:hint="cs"/>
          <w:sz w:val="32"/>
          <w:szCs w:val="32"/>
          <w:cs/>
        </w:rPr>
        <w:t>ตำแ</w:t>
      </w:r>
      <w:r>
        <w:rPr>
          <w:rFonts w:ascii="TH SarabunPSK" w:hAnsi="TH SarabunPSK" w:cs="TH SarabunPSK" w:hint="cs"/>
          <w:sz w:val="32"/>
          <w:szCs w:val="32"/>
          <w:cs/>
        </w:rPr>
        <w:t>หน่ง นักวิชาการสัตวบาลชำนาญการ</w:t>
      </w:r>
      <w:r w:rsidRPr="006F581B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80  </w:t>
      </w:r>
      <w:r w:rsidRPr="006F581B">
        <w:rPr>
          <w:rFonts w:ascii="TH SarabunPSK" w:hAnsi="TH SarabunPSK" w:cs="TH SarabunPSK"/>
          <w:sz w:val="32"/>
          <w:szCs w:val="32"/>
          <w:cs/>
        </w:rPr>
        <w:t>%</w:t>
      </w:r>
    </w:p>
    <w:p w:rsidR="006F581B" w:rsidRDefault="006F581B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81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 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ศิรพงศ์  มาสำราญ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81B"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นักวิชาการสัตวบาลปฏิบัติการ</w:t>
      </w:r>
      <w:r w:rsidRPr="006F581B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20  </w:t>
      </w:r>
      <w:r w:rsidRPr="006F581B">
        <w:rPr>
          <w:rFonts w:ascii="TH SarabunPSK" w:hAnsi="TH SarabunPSK" w:cs="TH SarabunPSK"/>
          <w:sz w:val="32"/>
          <w:szCs w:val="32"/>
          <w:cs/>
        </w:rPr>
        <w:t>%</w:t>
      </w:r>
    </w:p>
    <w:p w:rsidR="00450BAC" w:rsidRPr="006F581B" w:rsidRDefault="00450BAC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098F" w:rsidRPr="00417DF7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DF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17DF7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5F3AF2" w:rsidRPr="005F3AF2" w:rsidRDefault="005F3AF2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AF2">
        <w:rPr>
          <w:rFonts w:ascii="TH SarabunPSK" w:hAnsi="TH SarabunPSK" w:cs="TH SarabunPSK" w:hint="cs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  <w:cs/>
        </w:rPr>
        <w:t>1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/>
          <w:sz w:val="32"/>
          <w:szCs w:val="32"/>
          <w:cs/>
        </w:rPr>
        <w:t>วางแผนและจัดเตรียม</w:t>
      </w:r>
      <w:r w:rsidRPr="005F3AF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F3AF2">
        <w:rPr>
          <w:rFonts w:ascii="TH SarabunPSK" w:hAnsi="TH SarabunPSK" w:cs="TH SarabunPSK"/>
          <w:sz w:val="32"/>
          <w:szCs w:val="32"/>
          <w:cs/>
        </w:rPr>
        <w:t>ทดลอง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Pr="005F3AF2">
        <w:rPr>
          <w:rFonts w:ascii="TH SarabunPSK" w:hAnsi="TH SarabunPSK" w:cs="TH SarabunPSK"/>
          <w:sz w:val="32"/>
          <w:szCs w:val="32"/>
          <w:cs/>
        </w:rPr>
        <w:t>5 %</w:t>
      </w:r>
    </w:p>
    <w:p w:rsidR="005F3AF2" w:rsidRPr="005F3AF2" w:rsidRDefault="005F3AF2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AF2">
        <w:rPr>
          <w:rFonts w:ascii="TH SarabunPSK" w:hAnsi="TH SarabunPSK" w:cs="TH SarabunPSK" w:hint="cs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  <w:cs/>
        </w:rPr>
        <w:t>2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/>
          <w:sz w:val="32"/>
          <w:szCs w:val="32"/>
          <w:cs/>
        </w:rPr>
        <w:t>ดำเนินการเก็บรวบรวมข้อมูล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955">
        <w:rPr>
          <w:rFonts w:ascii="TH SarabunPSK" w:hAnsi="TH SarabunPSK" w:cs="TH SarabunPSK"/>
          <w:sz w:val="32"/>
          <w:szCs w:val="32"/>
        </w:rPr>
        <w:tab/>
      </w:r>
      <w:r w:rsidR="00AC4955">
        <w:rPr>
          <w:rFonts w:ascii="TH SarabunPSK" w:hAnsi="TH SarabunPSK" w:cs="TH SarabunPSK"/>
          <w:sz w:val="32"/>
          <w:szCs w:val="32"/>
        </w:rPr>
        <w:tab/>
      </w:r>
      <w:r w:rsidRPr="005F3AF2">
        <w:rPr>
          <w:rFonts w:ascii="TH SarabunPSK" w:hAnsi="TH SarabunPSK" w:cs="TH SarabunPSK"/>
          <w:sz w:val="32"/>
          <w:szCs w:val="32"/>
          <w:cs/>
        </w:rPr>
        <w:t>5 %</w:t>
      </w:r>
    </w:p>
    <w:p w:rsidR="005F3AF2" w:rsidRPr="005F3AF2" w:rsidRDefault="005F3AF2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AF2">
        <w:rPr>
          <w:rFonts w:ascii="TH SarabunPSK" w:hAnsi="TH SarabunPSK" w:cs="TH SarabunPSK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</w:rPr>
        <w:t>3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วิเคราะห์และประมวลผลข้อมูล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Pr="005F3AF2">
        <w:rPr>
          <w:rFonts w:ascii="TH SarabunPSK" w:hAnsi="TH SarabunPSK" w:cs="TH SarabunPSK"/>
          <w:sz w:val="32"/>
          <w:szCs w:val="32"/>
        </w:rPr>
        <w:t>5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5F3AF2" w:rsidRPr="005F3AF2" w:rsidRDefault="005F3AF2" w:rsidP="002714D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AF2">
        <w:rPr>
          <w:rFonts w:ascii="TH SarabunPSK" w:hAnsi="TH SarabunPSK" w:cs="TH SarabunPSK" w:hint="cs"/>
          <w:sz w:val="32"/>
          <w:szCs w:val="32"/>
          <w:cs/>
        </w:rPr>
        <w:t>(</w:t>
      </w:r>
      <w:r w:rsidRPr="005F3AF2">
        <w:rPr>
          <w:rFonts w:ascii="TH SarabunPSK" w:hAnsi="TH SarabunPSK" w:cs="TH SarabunPSK"/>
          <w:sz w:val="32"/>
          <w:szCs w:val="32"/>
          <w:cs/>
        </w:rPr>
        <w:t>4</w:t>
      </w:r>
      <w:r w:rsidRPr="005F3AF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จัดทำรายงานและสรุปผล  </w:t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Pr="005F3AF2">
        <w:rPr>
          <w:rFonts w:ascii="TH SarabunPSK" w:hAnsi="TH SarabunPSK" w:cs="TH SarabunPSK" w:hint="cs"/>
          <w:sz w:val="32"/>
          <w:szCs w:val="32"/>
          <w:cs/>
        </w:rPr>
        <w:tab/>
      </w:r>
      <w:r w:rsidRPr="005F3AF2">
        <w:rPr>
          <w:rFonts w:ascii="TH SarabunPSK" w:hAnsi="TH SarabunPSK" w:cs="TH SarabunPSK"/>
          <w:sz w:val="32"/>
          <w:szCs w:val="32"/>
        </w:rPr>
        <w:t>5</w:t>
      </w:r>
      <w:r w:rsidRPr="005F3AF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E00533" w:rsidRPr="006F581B" w:rsidRDefault="00E00533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8650C" w:rsidRPr="005A2305" w:rsidRDefault="0018650C" w:rsidP="0018650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30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A230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ประโยชน์ที่คาดว่าจะได้รับ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(กรณีเป็นผลงานที่อยู่ระหว่างศึกษา)</w:t>
      </w:r>
    </w:p>
    <w:p w:rsidR="0018650C" w:rsidRPr="005D0383" w:rsidRDefault="0018650C" w:rsidP="0018650C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ไม่มี</w:t>
      </w:r>
    </w:p>
    <w:p w:rsidR="00E00533" w:rsidRPr="006F581B" w:rsidRDefault="00E00533" w:rsidP="002714D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C657D" w:rsidRPr="00E17087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708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17087">
        <w:rPr>
          <w:rFonts w:ascii="TH SarabunPSK" w:hAnsi="TH SarabunPSK" w:cs="TH SarabunPSK"/>
          <w:b/>
          <w:bCs/>
          <w:sz w:val="32"/>
          <w:szCs w:val="32"/>
          <w:cs/>
        </w:rPr>
        <w:t xml:space="preserve">.ระบุผลสำเร็จของงาน หรือผลการศึกษา </w:t>
      </w:r>
    </w:p>
    <w:p w:rsidR="00E17087" w:rsidRDefault="00E17087" w:rsidP="00E1708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การศึกษาปัจจัยที่ส่งผลต่อความสำเร็จของโครงการระบบส่งเสริมการเกษตรแบบแปลงใหญ่            ไก่พื้นเมืองจังหวัดระยอง มีวัตถุประสงค์เพื่อทราบปัจจัยที่ส่งผลต่อความสำเร็จของโครงการระบบส่งเสริมการเกษตรแบบแปลงใหญ่ไก่พื้นเมืองจังหวัดระยอง และทราบถึงปัญหา อุปสรรค และแนวทางการแก้ไขปัญหาเพื่อการพัฒนาระบบส่งเสริมการเกษตรแบบแปลงใหญ่ให้มีประสิทธิภาพ โดยสามารถนำผลการศึกษามาแก้ปัญหา และวางแผนกำหนดแนวทางการส่งเสริมการเลี้ยงไก่พื้นเมืองเพื่อเป็นอาชีพได้ การศึกษาในครั้งนี้เป็นการศึกษาวิจัยทางสังคมศาสตร์ ใช้แบบสอบถามเป็นเครื่องมือในการศึกษา สอบถามกลุ่มประชากรตัวอย่างจำนวน 100 ราย จากนั้นเก็บรวบรวมและวิเคราะห์ข้อมูลด้วยโปรแกรมสถิติสำเร็จรูป หาค่าร้อยละ ค่าเฉลี่ย ค่าเบี่ยงเบนมาตรฐาน พร้อมกำหนดค่าเฉลี่ยเพื่อการแปลผลระดับปัญหา และระดับความต้องการของเกษตรกรในด้านต่าง</w:t>
      </w:r>
      <w:r w:rsidR="007C4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โดยดำเนินการศึกษาระหว่างเดือน มกราคม </w:t>
      </w:r>
      <w:r>
        <w:rPr>
          <w:rFonts w:ascii="TH SarabunPSK" w:hAnsi="TH SarabunPSK" w:cs="TH SarabunPSK"/>
          <w:cs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ถึง เดือน ธันวาคม 2562 สามารถสรุปผลการศึกษาตามวัตถุประสงค์ และมีข้อเสนอแนะดังต่อไปนี้ </w:t>
      </w:r>
    </w:p>
    <w:p w:rsidR="00E17087" w:rsidRDefault="00E17087" w:rsidP="00E17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ข้อมูลพื้นฐานบางประการของเกษตรกร พบว่าเกษตรกรผู้ไก่พื้นเมืองที่เข้าร่วมโครงการระบบส่งเสริมการเกษตรแบบแปลงใหญ่ ร้อยละ 62  เป็นเพศชาย ร้อยละ 38 เป็นเพศหญิงร้อยละ 46 อายุระหว่าง 41-45 ปี ร้อยละ 35  อายุมากกว่า 55 ปี และ ร้อยละ 19  อายุไม่เกิน 40 ปี ระดับการศึกษาพบว่าร้อยละ 54  ศึกษาในระดับประถมศึกษามากที่สุด รองลงมาระดับมัธยมศึกษาตอนต้น มัธยมศึกษาตอนปลายและปริญญาตรีหรือสูงกว่า ร้อยละ 24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15 และ 7 ตามลำดับ ร้อยละ 70 ของเกษตรกรมีสถานภาพสมรส ร้อยละ 15  สถานภาพโสด และ ร้อยละ 15 เป็นหม้าย เกษตรกรร้อยละ 87  ไม่มีตำแหน่งทางสังคม แต่ร้อยละ 9  เป็นกรรมการหมู่บ้าน ร้อยละ 1 เป็นอาสา เป็นสมาชิกองค์การบริหารส่วนตำบล  และร้อยละ 1 เป็นผู้ใหญ่บ้าน สมาชิกในครัวเรือนเฉลี่ย 4.09  คน ใช้แรงงานในการเลี้ยงไก่พื้นเมืองเฉลี่ย 1.37  คน โดยร้อยละ 95 จะเลี้ยงไก่พื้นเมืองด้วยตนเองมากที่สุด การประกอบอาชีพของเกษตรกรพบว่าร้อยละ 62  </w:t>
      </w:r>
      <w:r w:rsidR="00B2170A">
        <w:rPr>
          <w:rFonts w:ascii="TH SarabunPSK" w:hAnsi="TH SarabunPSK" w:cs="TH SarabunPSK"/>
          <w:sz w:val="32"/>
          <w:szCs w:val="32"/>
          <w:cs/>
        </w:rPr>
        <w:t>มีอาชีพทำสวน รองลงมาคือ รับจ้าง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ทำไร่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ทำนา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รับราชการ</w:t>
      </w:r>
      <w:r>
        <w:rPr>
          <w:rFonts w:ascii="TH SarabunPSK" w:hAnsi="TH SarabunPSK" w:cs="TH SarabunPSK"/>
          <w:sz w:val="32"/>
          <w:szCs w:val="32"/>
        </w:rPr>
        <w:t>,</w:t>
      </w:r>
      <w:r w:rsidR="00B217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เลี้ยงสัตว์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 xml:space="preserve">ค้าขาย และบริษัทเอกชน </w:t>
      </w:r>
      <w:r>
        <w:rPr>
          <w:rFonts w:ascii="TH SarabunPSK" w:hAnsi="TH SarabunPSK" w:cs="TH SarabunPSK"/>
          <w:sz w:val="32"/>
          <w:szCs w:val="32"/>
          <w:cs/>
        </w:rPr>
        <w:t>ร้อยละ 12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B2170A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4 และ 1 ตามลำดับ ร้อยละ 48  มีพื้นที่ถือครองของตนเอง จำนวนพื้นที่ถือครอง </w:t>
      </w:r>
      <w:r w:rsidR="007B7B08">
        <w:rPr>
          <w:rFonts w:ascii="TH SarabunPSK" w:hAnsi="TH SarabunPSK" w:cs="TH SarabunPSK"/>
          <w:sz w:val="32"/>
          <w:szCs w:val="32"/>
          <w:cs/>
        </w:rPr>
        <w:t>สูงสุด 40 ไร่ ต่ำสุ</w:t>
      </w:r>
      <w:r>
        <w:rPr>
          <w:rFonts w:ascii="TH SarabunPSK" w:hAnsi="TH SarabunPSK" w:cs="TH SarabunPSK"/>
          <w:sz w:val="32"/>
          <w:szCs w:val="32"/>
          <w:cs/>
        </w:rPr>
        <w:t xml:space="preserve">ด 1 ไร่ เฉลี่ย 4.02 ไร่ แต่ร้อยละ 52 ไม่มีพื้นที่ถือครอง ส่วนอีก  ร้อยละ 92  มีพื้นที่ใช้เลี้ยงไก่พื้นเมือง  จำนวนสูงสุด 25 ไร่ ต่ำสุด 1 งาน  เฉลี่ย 1.31 ไร่ ร้อยละ 7 ของเกษตรกรมีการเช่าที่ดินเพื่อใช้เลี้ยงไก่พื้นเมือง พื้นที่เช่าสูงสุด 3 ไร่ ต่ำสุด 2 งาน เฉลี่ยพื้นที่เช่า 1 งาน  เกษตรกรมีประสบการณ์เลี้ยงไก่พื้นเมืองร้อยละ 74 มีประสบการณ์ไม่เกิน 5 ปี   สูงสุด 40 ปี ต่ำสุด 1 ปี เฉลี่ย 4.76 ปี </w:t>
      </w:r>
    </w:p>
    <w:p w:rsidR="00E17087" w:rsidRDefault="00E17087" w:rsidP="00E17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จากการศึกษาแสดงให้เห็นว่า เกษตรกรส่วนใหญ่มีอาชีพทำการเกษตรอื่น</w:t>
      </w:r>
      <w:r w:rsidR="00167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นอกเหนือจากอาชีพเลี้ยงสัตว์ ได้แก่ทำนา ทำไร่ และทำสวน แสดงว่าการเลี้ยงไก่พื้นเมืองของเกษตรกรในพื้นที่จังหวัดระยอง และภาคตะวันออกส่วนใหญ่เลี้ยงเพื่อเป็นอาชีพเสริมจากการทำสวน เนื่องจากสามารถใช้พื้นที่การทำสวนในการเลี้ยงไก่พื้นเมืองได้ เพราะไก่พื้นเมืองมีความสามารถในการหากินเองตามธรรมชาติได้ และต้องการพื้นที่ในการหากินมากพอสมควร และแสดงว่าเกษตรกรส่วนใหญ่เป็นเกษตรกรรายย่อยทำให้การเลี้ยงเพื่อให้เกิดรายได้ที่แน่นอนนั้นต้องอาศัยการรวมกลุ่มเกษตรกรกัน และรวมกันผลิต รวมกันขาย รวมกันใช้เทคโนโลยี สอดคล้องกับวัตถุประสงค์ของระบบส่งเสริมการเกษตรแบบแปลงใหญ่ได้เป็นอย่างดี ซึ่งเกษตรส่วนใหญ่จะมีประสบการณ์ในการเลี้ยงไก่พื้นเมืองมากพอสมควรเฉลี่ย 4.76 ปี แสดงว่าการเลี้ยงไก่พื้นเมืองเพื่อเป็นอาชีพเสริมนั้น อยู่คู่กับสังคมชนบทมาเป็นระยะเวลาหนึ่ง และมีเกษตรกรรายใหม่ที่มีแนวโน้มเป็นเกษตรกรรุ่นใหม่เพิ่มมากขึ้น ซึ่งไก่พื้นเมืองถือเป็นแหล่งโปรตีนที่ดีในครัวเรือน (วรวิทย์</w:t>
      </w:r>
      <w:r>
        <w:rPr>
          <w:rFonts w:ascii="TH SarabunPSK" w:hAnsi="TH SarabunPSK" w:cs="TH SarabunPSK"/>
          <w:sz w:val="32"/>
          <w:szCs w:val="32"/>
        </w:rPr>
        <w:t>, 2545</w:t>
      </w:r>
      <w:r>
        <w:rPr>
          <w:rFonts w:ascii="TH SarabunPSK" w:hAnsi="TH SarabunPSK" w:cs="TH SarabunPSK"/>
          <w:sz w:val="32"/>
          <w:szCs w:val="32"/>
          <w:cs/>
        </w:rPr>
        <w:t>) และหากเพาะขยายพันธุ์ได้มากขึ้นตามความต้องการของตลาดที่มีอย่างต่อเนื่อง ก็จะสามารถรวมกลุ่มกันจำหน่ายเป็นไก่สด และพัฒนาเป็นผลิตภัณฑ์แปรรูป จะทำให้เกิดรายได้เสริมในยามที่ผลิตทางการเกษตรอื่น</w:t>
      </w:r>
      <w:r w:rsidR="00167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ประสบปัญหาภาวะราคาผลผลิตตกต่ำได้เป็นอย่างดี ซึ่งนอกจากเนื้อของไก่พื้นเมืองจะมีรสชาติดี เป็นที่นิยมบริโภคของประชาชนทั่วไปแล้ว ยังมีความสามารถในชั้นเชิงการต่อสู้ สามารถฝึกฝนให้เป็นไก่ในเกมส์กีฬาได้ อีกทั้งยังมีสีสันที่หลากหลายสวยงาม ส่งผลให้เกิดการเพิ่มมูลค่าในตัวเองได้เป็นอย่างดี หากรัฐบาลมีการส่งเสริมอย่างจริงจัง และมีการวางแผนการพัฒนาไก่พื้นเมืองให้เป็นอาชีพของเกษตรกรรายย่อยอย่างเป็นระบบ ก็จะสามารถเป็นรายได้ให้เกษตรในยามที่ผลผลิตทางการเกษตรอื่น</w:t>
      </w:r>
      <w:r w:rsidR="00167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167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มีราคาตกต่ำ หรือในยามหน้าแล้งที่ไม่สามารถเพาะปลูกพืชต่าง</w:t>
      </w:r>
      <w:r w:rsidR="00167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167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 โดยเน้นการพัฒนาสายพันธุ์ให้โตเร็ว อัตราการแลกอาหารเป็นน้ำหนักต่ำ อีกทั้งยังมีความสวยและความเก่งในตัวเดียวกัน ก็จะเป็นที่นิยมของลูกค้าทั้งในประเทศและต่างประเทศ โดยเฉพาะประเทศแถบตะวันออกกลางได้แก่ ซาอุดิอาระเบีย บาร์เรน คูเวต เป็นต้น (ปรารถนา</w:t>
      </w:r>
      <w:r>
        <w:rPr>
          <w:rFonts w:ascii="TH SarabunPSK" w:hAnsi="TH SarabunPSK" w:cs="TH SarabunPSK"/>
          <w:sz w:val="32"/>
          <w:szCs w:val="32"/>
        </w:rPr>
        <w:t>, 2554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17087" w:rsidRDefault="00E17087" w:rsidP="00E1708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 ปัจจัยที่ส่งผลต่อความสำเร็จของโครงการระบบส่งเสริมการเกษตรแบบแปลงใหญ่ไก่พื้นเมืองจังหวัดระยอง เกี่ยวกับเกษตรกรด้านแรงจูงใจในการเข้าร่วมโครงการพบว่า เกษตรกรมีความคิดเห็นในระดับมากที่สุดคือ ต้องการลดต้นทุนการผลิต (4.42) รองลงมาคือ ต้องการได้รับความรู้ใหม่ๆในการเลี้ยงสัตว์ (4.39)  มีใจรักในอาชีพเลี้ยงสัตว์ (4.37) ต้องการรวมกลุ่มกันเพื่อขายสินค้า (4.35) และต้องการรวมกลุ่มกันเพื่อแปรรูปผลผลิต (4.31) ตามลำดับ ด้านความเข้าใจ และทัศนคติในโครงการ พบว่า เกษตรกรมีความคิดเห็นในระดับ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มากที่สุดคือ เกษตรแปลงใหญ่สามารถเพิ่มมูลค่าในสินค้าได้ (4.41) รองลงมาคือ เกษตรแปลงใหญ่สามารถเพิ่มผลผลิตให้ทันต่อความต้องการของตลาดได้ (4.36) เกษตรแปลงใหญ่สามารถอนุรักษ์และพัฒนาสายพันธุ์ไก่พื้นเมืองได้ (4.31) และมีความต้องการพัฒนากลุ่มเกษตรกรให้มีความเข้มแข็งอย่างต่อเนื่อง (4.25) ตามลำดับ แสดงให้เห็นว่าต้นทุนในการผลิตของเกษตรกรยังสูงอยู่จากการที่ต้องใช้อาหารสำเร็จรูปเป็นอาหารหลักในการเลี้ยงไก่พื้นเมือง ดังนั้นการใช้เทคโนโลยีเพื่อการลดต้นทุนการผลิตด้านอาหารสัตว์จึงต้องมีการเพิ่มเติมให้เกษตรทันที โดยการหาวัตถุดิบที่เหลือจากโรงงานอุตสาหกรรมมาผ่านขั้นตอนต่าง</w:t>
      </w:r>
      <w:r w:rsidR="006D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6D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จนสามารถนำมาใช้ในสูตรอาหารไก่พื้นเมืองได้ ทั้งนี้โครงการระบบส่งเสริมการเกษตรแบบแปลงใหญ่จะสำเร็จได้ยังขึ้นอยู่กับการรวมกลุ่มกัน เพื่อจำหน่ายสินค้าที่เป็นผลิตภัณฑ์แปรรูปจะทำให้เกษตรกรจำหน่ายได้ราคาสูงขึ้น และมีกำไรจากการประกอบอาชีพการเลี้ยงไก่พื้นเมืองเพิ่มมากขึ้น</w:t>
      </w:r>
    </w:p>
    <w:p w:rsidR="00E17087" w:rsidRDefault="00E17087" w:rsidP="00E1708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ปัจจัยที่ส่งผลต่อความสำเร็จของโครงการระบบส่งเสริมการเกษตรแบบแปลงใหญ่ไก่พื้นเมืองจังหวัดระยองเกี่ยวกับหน่วยงานพบว่า เกษตรกรมีความคิดเห็นในระดับมากที่สุดคือ กิจกรรมต่าง</w:t>
      </w:r>
      <w:r w:rsidR="006D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6D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ต้องเริ่มจากความต้องการของเกษตรกรในพื้นที่ (4.45) รองลงมาคือ การกำหนดมาตรฐานการผลิตด้านไก่พื้นเมืองเพียงระดับ </w:t>
      </w:r>
      <w:r>
        <w:rPr>
          <w:rFonts w:ascii="TH SarabunPSK" w:hAnsi="TH SarabunPSK" w:cs="TH SarabunPSK"/>
          <w:sz w:val="32"/>
          <w:szCs w:val="32"/>
        </w:rPr>
        <w:t xml:space="preserve">GFM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ก็เพียงพอแล้ว (4.43)  และต้องได้รับการสนับสนุนจากองค์กรปกครองส่วนท้องถิ่นอย่างเต็มที่ (4.42) ตามลำดับ ในขณะที่เกษตรกรมีความคิดเห็นในระดับปานกลางคือ การกำหนดมาตรฐานการผลิตด้านไก่พื้นเมืองต้องไปถึงระดับ </w:t>
      </w:r>
      <w:r>
        <w:rPr>
          <w:rFonts w:ascii="TH SarabunPSK" w:hAnsi="TH SarabunPSK" w:cs="TH SarabunPSK"/>
          <w:sz w:val="32"/>
          <w:szCs w:val="32"/>
        </w:rPr>
        <w:t xml:space="preserve">GAP </w:t>
      </w:r>
      <w:r>
        <w:rPr>
          <w:rFonts w:ascii="TH SarabunPSK" w:hAnsi="TH SarabunPSK" w:cs="TH SarabunPSK" w:hint="cs"/>
          <w:sz w:val="32"/>
          <w:szCs w:val="32"/>
          <w:cs/>
        </w:rPr>
        <w:t>(2.89) แสดงให้เห็นว่าในปัจจุบันกิจกรรมต่าง</w:t>
      </w:r>
      <w:r w:rsidR="006D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6D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ยังเป็นกิจกรรมที่ส่วนกลางเป็นผู้คิด และให้พื้นที่ดำเนินการ ซึ่งบางอย่างอาจไม่สอดคล้องกับความต้องการของเกษตรกร ในขณะที่มาตรฐานการผลิตที่รัฐบาลมีนโยบายให้เข้าสู่ระบบ </w:t>
      </w:r>
      <w:r>
        <w:rPr>
          <w:rFonts w:ascii="TH SarabunPSK" w:hAnsi="TH SarabunPSK" w:cs="TH SarabunPSK"/>
          <w:sz w:val="32"/>
          <w:szCs w:val="32"/>
        </w:rPr>
        <w:t xml:space="preserve">GAP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อาจจะเป็นมาตรฐานที่สูงเกินไปสำหรับเกษตรกรรายย่อย ซึ่งระบบมาตรฐาน </w:t>
      </w:r>
      <w:r>
        <w:rPr>
          <w:rFonts w:ascii="TH SarabunPSK" w:hAnsi="TH SarabunPSK" w:cs="TH SarabunPSK"/>
          <w:sz w:val="32"/>
          <w:szCs w:val="32"/>
        </w:rPr>
        <w:t xml:space="preserve">GFM </w:t>
      </w:r>
      <w:r>
        <w:rPr>
          <w:rFonts w:ascii="TH SarabunPSK" w:hAnsi="TH SarabunPSK" w:cs="TH SarabunPSK" w:hint="cs"/>
          <w:sz w:val="32"/>
          <w:szCs w:val="32"/>
          <w:cs/>
        </w:rPr>
        <w:t>ที่กรมปศุสัตว์ดำเนินการอยู่น่าจะเพียงพอสำหรับเกษตรกรรายย่อยในภาวะปัจจุบัน อีกทั้งการประสานงานกับองค์กรปกครองส่วนท้องถิ่นในพื้นที่ถือเป็นสิ่งสำคัญเนื่องจากจะมีการสนับสนุนงบประมาณทั้งในด้านกำลังคนของเจ้าหน้าที่และวัสดุอุปกรณ์ต่าง</w:t>
      </w:r>
      <w:r w:rsidR="004E5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ได้อย่างมีประสิทธิภาพมากยิ่งขึ้น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7087" w:rsidRDefault="00E17087" w:rsidP="00E170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ปัจจัยที่ส่งผลต่อความสำเร็จของโครงการระบบส่งเสริมการเกษตรแบบแปลงใหญ่ไก่พื้นเมืองจังหวัดระยอง เกี่ยวกับการบริหารจัดการพบว่า เกษตรกรมีความคิดเห็นในระดับมากที่สุดคือ การพัฒนาความพร้อมของผู้จัดการแปลง (4.22) รองลงมาคือ การพัฒนาผู้นำกลุ่มเกษตรกร (4.21) และการวิเคราะห์ต้นทุนการผลิตรายบุคคล (4.21) แสดงให้เห็นว่าผู้จัดการแปลง และผู้นำกลุ่มเกษตรกรถือเป็นปัจจัยหนึ่งที่สำคัญที่จะทำให้โครงการประสบความสำเร็จได้ ดังนั้นจึงมีหลักสูตรเฉพาะในการพัฒนาผู้จัดแปลงและผู้นำกลุ่มเกษตรกร โดยเฉพาะหลักสูตร การบริหารจัดการกลุ่ม และหลักสูตรการตลาด และการขายผลิตภัณฑ์ ซึ่งถือเป็นสิ่งที่บุคลากรของหน่วยงานภาครัฐยังขาดองค์ความรู้และประสบการณ์ ดัง</w:t>
      </w:r>
      <w:r w:rsidR="00D44260">
        <w:rPr>
          <w:rFonts w:ascii="TH SarabunPSK" w:hAnsi="TH SarabunPSK" w:cs="TH SarabunPSK"/>
          <w:sz w:val="32"/>
          <w:szCs w:val="32"/>
          <w:cs/>
        </w:rPr>
        <w:t>นั้นจึงควรประสานงานกับภาคเอกชน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ที่ประสบความสำเร็จในการทำธุรกิจขนาดเล็กในชุมชน มาถ่ายทอดองค์ความรู้ต่าง</w:t>
      </w:r>
      <w:r w:rsidR="00931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931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ด้านการตลาด จะทำให้กลุ่มเกษตรกรแปลงใหญ่มียอดขายจากการจำหน่ายสินค้าเพิ่มมากขึ้น ส่งผลให้เกิดรายได้ตามมาอีกมากมาย </w:t>
      </w:r>
    </w:p>
    <w:p w:rsidR="00E17087" w:rsidRDefault="00E17087" w:rsidP="00E170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ปัญหาและอุปสรรคในการดำเนินโครงการระบบส่งเสริมการเกษตรแบบแปลงใหญ่ พบว่า เกษตรกรมีปัญหามากที่สุดคือ พื้นที่เลี้ยงสัตว์มีจำกัดและลดลงอย่างต่อเนื่อง จากปัญหาดังกล่าวพบว่าในพื้นที่จังหวัดระยองมีการขยายพื้นที่ที่เพื่อสร้างโรงงานอุตสาหกรรม และบ้านจัดสรรเพิ่มมากขึ้นทำให้พื้นที่ในการเลี้ยงสัตว์ลดลง ซึ่งเป็นปัญหาที่รัฐบาลควรมีมาตรการในการกำหนดเขตพื้นที่ให้ชัดเจน เนื่องจากจังหวัดระยองมีพื้นที่ที่เหมาะสมในการเลี้ยงสัตว์เป็นอย่างยิ่ง ทั้งในด้านแหล่งน้ำ และคุณสมบัติของดินที่มีความเหมาะสมในการปลูกพืชอาหารสัตว์ รวมทั้งมีสภาพอากาศที่เหมาะสม ไม่ร้อนหรือหนาวจนเกินไป ส่วนปัญหาที่เกษตรกรพบมากสามลำดับแรกคือ การสานต่อของเกษตรกรรุ่นใหม่ อายุและวัยของเกษตรกรในปัจจุบัน แสดงให้เห็นว่าประชากรรุ่นใหม่ยังไม่เล็งเห็นถึงความสำคัญของการทำการเกษตร อาจเป็นเพราะผลผลิตทางการเกษตรมีราคาตกต่ำ และสินค้าทางการเกษตรโดนผูกขาดจากผู้ประกอบการรายใหญ่ รัฐบาลจึงควรมีระบบประกันราคาสำหรับค้าเกษตรที่สำคัญ มีงบประมาณสนับสนุนให้เกษตรกรเกิดการแปรรูปสินค้า มีบรรจุภัณฑ์ที่สวยงามทำให้เป็นที่ดึงดูดของผู้บริโภคและ ขายได้ราคามากขึ้น รวมทั้งเน้นการขยายตลาดไปยังต่างประเทศ โดยเฉพาะ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ประเทศเพื่อนบ้านที่มีความนิยมบริโภคไก่พื้นเมือง นอกจากนี้ปัญหาต่าง</w:t>
      </w:r>
      <w:r w:rsidR="00931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931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ที่พบในระดับปานกลางคือ ไม่รู้จักวิธีการป้องกันโรคสัตว์ (3.00) และมีโรคสัตว์เกิดขึ้นเป็นประจำ (2.75) แสดงให้เห็นว่าเกษตรกรยังพบปัญหาเกี่ยวกับโรคระบาดอยู่ จึงต้องเน้นการให้ความรู้ในด้านการป้องกันโรค ให้ถูกต้องตามหลักวิชาการ โดยอาศัยการรวมกลุ่มของเกษตรกรให้เกิดความเข้มแข็ง เกิดการพบปะแลกเปลี่ยนเรียนรู้กันระหว่างเจ้าหน้าที่กับเกษตรกรอย่างสม่ำเสมอ</w:t>
      </w:r>
    </w:p>
    <w:p w:rsidR="00E00533" w:rsidRPr="002C657D" w:rsidRDefault="00E00533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5668" w:rsidRPr="008D517E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17E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D517E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:rsidR="002C657D" w:rsidRPr="002C657D" w:rsidRDefault="002C657D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657D">
        <w:rPr>
          <w:rFonts w:ascii="TH SarabunPSK" w:hAnsi="TH SarabunPSK" w:cs="TH SarabunPSK"/>
          <w:sz w:val="32"/>
          <w:szCs w:val="32"/>
          <w:cs/>
        </w:rPr>
        <w:tab/>
      </w:r>
      <w:r w:rsidRPr="002C657D">
        <w:rPr>
          <w:rFonts w:ascii="TH SarabunPSK" w:hAnsi="TH SarabunPSK" w:cs="TH SarabunPSK"/>
          <w:sz w:val="32"/>
          <w:szCs w:val="32"/>
        </w:rPr>
        <w:t>10</w:t>
      </w:r>
      <w:r w:rsidRPr="002C657D">
        <w:rPr>
          <w:rFonts w:ascii="TH SarabunPSK" w:hAnsi="TH SarabunPSK" w:cs="TH SarabunPSK"/>
          <w:sz w:val="32"/>
          <w:szCs w:val="32"/>
          <w:cs/>
        </w:rPr>
        <w:t>.</w:t>
      </w:r>
      <w:r w:rsidRPr="002C657D">
        <w:rPr>
          <w:rFonts w:ascii="TH SarabunPSK" w:hAnsi="TH SarabunPSK" w:cs="TH SarabunPSK"/>
          <w:sz w:val="32"/>
          <w:szCs w:val="32"/>
        </w:rPr>
        <w:t xml:space="preserve">1 </w:t>
      </w:r>
      <w:r w:rsidRPr="002C657D">
        <w:rPr>
          <w:rFonts w:ascii="TH SarabunPSK" w:hAnsi="TH SarabunPSK" w:cs="TH SarabunPSK"/>
          <w:sz w:val="32"/>
          <w:szCs w:val="32"/>
          <w:cs/>
        </w:rPr>
        <w:t>การเก็บข้อมูล มีความยุ่งยากเนื่องจากต้องอาศัยบุคลากรที่มีควา</w:t>
      </w:r>
      <w:r w:rsidR="007122E6">
        <w:rPr>
          <w:rFonts w:ascii="TH SarabunPSK" w:hAnsi="TH SarabunPSK" w:cs="TH SarabunPSK"/>
          <w:sz w:val="32"/>
          <w:szCs w:val="32"/>
          <w:cs/>
        </w:rPr>
        <w:t>มคุ้นเคยกับเกษตรกรซึ่งส่วนใหญ่จะเลี้ยง</w:t>
      </w:r>
      <w:r w:rsidR="007122E6">
        <w:rPr>
          <w:rFonts w:ascii="TH SarabunPSK" w:hAnsi="TH SarabunPSK" w:cs="TH SarabunPSK" w:hint="cs"/>
          <w:sz w:val="32"/>
          <w:szCs w:val="32"/>
          <w:cs/>
        </w:rPr>
        <w:t>ไก่พื้นเมือง</w:t>
      </w:r>
      <w:r w:rsidRPr="002C657D">
        <w:rPr>
          <w:rFonts w:ascii="TH SarabunPSK" w:hAnsi="TH SarabunPSK" w:cs="TH SarabunPSK"/>
          <w:sz w:val="32"/>
          <w:szCs w:val="32"/>
          <w:cs/>
        </w:rPr>
        <w:t>ในพื้นที่ที่อยู่ห่างไกลจากตัวเมือง</w:t>
      </w:r>
      <w:r w:rsidR="00E44FC3">
        <w:rPr>
          <w:rFonts w:ascii="TH SarabunPSK" w:hAnsi="TH SarabunPSK" w:cs="TH SarabunPSK"/>
          <w:sz w:val="32"/>
          <w:szCs w:val="32"/>
          <w:cs/>
        </w:rPr>
        <w:t xml:space="preserve"> การเข้าออกค่อนข้างยากลำบาก</w:t>
      </w:r>
      <w:r w:rsidRPr="002C657D">
        <w:rPr>
          <w:rFonts w:ascii="TH SarabunPSK" w:hAnsi="TH SarabunPSK" w:cs="TH SarabunPSK"/>
          <w:sz w:val="32"/>
          <w:szCs w:val="32"/>
          <w:cs/>
        </w:rPr>
        <w:t xml:space="preserve"> จึงต้องอาศัยความชำนาญในพื้นที่เป็นอย่างมาก โดยต้องประสานงานกับปศุสัตว์อำเภอ เจ้าหน้าที่ระดับอำเภอ อาสาปศุสัตว์ ตลอดจนกำนัน ผู้ใหญ่บ้าน ในการเข้าไปพบเกษตรกรเพื่อขอข้อมูลตอบแบบสอบถามงานวิจัยในครั้งนี้ </w:t>
      </w:r>
    </w:p>
    <w:p w:rsidR="002C657D" w:rsidRPr="002C657D" w:rsidRDefault="002C657D" w:rsidP="002714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657D">
        <w:rPr>
          <w:rFonts w:ascii="TH SarabunPSK" w:hAnsi="TH SarabunPSK" w:cs="TH SarabunPSK"/>
          <w:sz w:val="32"/>
          <w:szCs w:val="32"/>
          <w:cs/>
        </w:rPr>
        <w:tab/>
      </w:r>
      <w:r w:rsidRPr="002C657D">
        <w:rPr>
          <w:rFonts w:ascii="TH SarabunPSK" w:hAnsi="TH SarabunPSK" w:cs="TH SarabunPSK"/>
          <w:sz w:val="32"/>
          <w:szCs w:val="32"/>
        </w:rPr>
        <w:t>10</w:t>
      </w:r>
      <w:r w:rsidRPr="002C657D">
        <w:rPr>
          <w:rFonts w:ascii="TH SarabunPSK" w:hAnsi="TH SarabunPSK" w:cs="TH SarabunPSK"/>
          <w:sz w:val="32"/>
          <w:szCs w:val="32"/>
          <w:cs/>
        </w:rPr>
        <w:t>.</w:t>
      </w:r>
      <w:r w:rsidRPr="002C657D">
        <w:rPr>
          <w:rFonts w:ascii="TH SarabunPSK" w:hAnsi="TH SarabunPSK" w:cs="TH SarabunPSK"/>
          <w:sz w:val="32"/>
          <w:szCs w:val="32"/>
        </w:rPr>
        <w:t xml:space="preserve">2 </w:t>
      </w:r>
      <w:r w:rsidRPr="002C657D">
        <w:rPr>
          <w:rFonts w:ascii="TH SarabunPSK" w:hAnsi="TH SarabunPSK" w:cs="TH SarabunPSK"/>
          <w:sz w:val="32"/>
          <w:szCs w:val="32"/>
          <w:cs/>
        </w:rPr>
        <w:t>เกษตรกรที่เข้าไปสำรวจต้องใช้เวลาในการอธิบายค่อนข้างมากเนื่องจากเกษตรกรเกรงว่าจะมีการนำข้อมูลไปใช้ในทางอื่น</w:t>
      </w:r>
      <w:r w:rsidR="007C4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57D">
        <w:rPr>
          <w:rFonts w:ascii="TH SarabunPSK" w:hAnsi="TH SarabunPSK" w:cs="TH SarabunPSK"/>
          <w:sz w:val="32"/>
          <w:szCs w:val="32"/>
          <w:cs/>
        </w:rPr>
        <w:t>ๆ และยากที่จะให้เวลาในการสอบถามข้อมูลเป็นเวลานาน</w:t>
      </w:r>
      <w:r w:rsidR="007C4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57D">
        <w:rPr>
          <w:rFonts w:ascii="TH SarabunPSK" w:hAnsi="TH SarabunPSK" w:cs="TH SarabunPSK"/>
          <w:sz w:val="32"/>
          <w:szCs w:val="32"/>
          <w:cs/>
        </w:rPr>
        <w:t>ๆ</w:t>
      </w:r>
    </w:p>
    <w:p w:rsidR="002C657D" w:rsidRDefault="002C657D" w:rsidP="002714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657D">
        <w:rPr>
          <w:rFonts w:ascii="TH SarabunPSK" w:hAnsi="TH SarabunPSK" w:cs="TH SarabunPSK"/>
          <w:sz w:val="32"/>
          <w:szCs w:val="32"/>
          <w:cs/>
        </w:rPr>
        <w:tab/>
      </w:r>
      <w:r w:rsidRPr="002C657D">
        <w:rPr>
          <w:rFonts w:ascii="TH SarabunPSK" w:hAnsi="TH SarabunPSK" w:cs="TH SarabunPSK"/>
          <w:sz w:val="32"/>
          <w:szCs w:val="32"/>
        </w:rPr>
        <w:t>10</w:t>
      </w:r>
      <w:r w:rsidRPr="002C657D">
        <w:rPr>
          <w:rFonts w:ascii="TH SarabunPSK" w:hAnsi="TH SarabunPSK" w:cs="TH SarabunPSK"/>
          <w:sz w:val="32"/>
          <w:szCs w:val="32"/>
          <w:cs/>
        </w:rPr>
        <w:t>.</w:t>
      </w:r>
      <w:r w:rsidRPr="002C657D">
        <w:rPr>
          <w:rFonts w:ascii="TH SarabunPSK" w:hAnsi="TH SarabunPSK" w:cs="TH SarabunPSK"/>
          <w:sz w:val="32"/>
          <w:szCs w:val="32"/>
        </w:rPr>
        <w:t xml:space="preserve">3 </w:t>
      </w:r>
      <w:r w:rsidRPr="002C657D">
        <w:rPr>
          <w:rFonts w:ascii="TH SarabunPSK" w:hAnsi="TH SarabunPSK" w:cs="TH SarabunPSK"/>
          <w:sz w:val="32"/>
          <w:szCs w:val="32"/>
          <w:cs/>
        </w:rPr>
        <w:t>การวิเคราะห์ข้อมูลต้องมีความชำนาญในการใช้โปรแกรมสถิติสำเร็จรูป และการนำข้อมูลที่ได้มาใช้แปลผลต้องอาศัยความรู้ทั้งด้านหลักสถิติ และประสบการณ์ในการทำงาน รวมทั้งความรู้และประสบการณ์ด้านการส่งเสริมและพัฒนาการปศุสัตว์ ตลอดจนด้านวิชาการต่าง</w:t>
      </w:r>
      <w:r w:rsidR="007C4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57D">
        <w:rPr>
          <w:rFonts w:ascii="TH SarabunPSK" w:hAnsi="TH SarabunPSK" w:cs="TH SarabunPSK"/>
          <w:sz w:val="32"/>
          <w:szCs w:val="32"/>
          <w:cs/>
        </w:rPr>
        <w:t>ๆ ในการเลี้ยง</w:t>
      </w:r>
      <w:r>
        <w:rPr>
          <w:rFonts w:ascii="TH SarabunPSK" w:hAnsi="TH SarabunPSK" w:cs="TH SarabunPSK" w:hint="cs"/>
          <w:sz w:val="32"/>
          <w:szCs w:val="32"/>
          <w:cs/>
        </w:rPr>
        <w:t>ไก่พื้นเมือง</w:t>
      </w:r>
    </w:p>
    <w:p w:rsidR="00450BAC" w:rsidRDefault="00450BAC" w:rsidP="002714D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8D517E" w:rsidRDefault="00C95668" w:rsidP="00271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517E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8D517E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E44FC3" w:rsidRDefault="00E44FC3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4FC3">
        <w:rPr>
          <w:rFonts w:ascii="TH SarabunPSK" w:hAnsi="TH SarabunPSK" w:cs="TH SarabunPSK"/>
          <w:sz w:val="32"/>
          <w:szCs w:val="32"/>
          <w:cs/>
        </w:rPr>
        <w:t>ผลการศึกษาวิจัยในครั้งนี้ สามา</w:t>
      </w:r>
      <w:r>
        <w:rPr>
          <w:rFonts w:ascii="TH SarabunPSK" w:hAnsi="TH SarabunPSK" w:cs="TH SarabunPSK"/>
          <w:sz w:val="32"/>
          <w:szCs w:val="32"/>
          <w:cs/>
        </w:rPr>
        <w:t>รถนำไปใช้ประโยชน์แก่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เจ้าหน้าที่และเกษตรกร</w:t>
      </w:r>
      <w:r w:rsidR="00985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CD2">
        <w:rPr>
          <w:rFonts w:ascii="TH SarabunPSK" w:hAnsi="TH SarabunPSK" w:cs="TH SarabunPSK" w:hint="cs"/>
          <w:sz w:val="32"/>
          <w:szCs w:val="32"/>
          <w:cs/>
        </w:rPr>
        <w:t>โดยจะทำให้ทราบถึง</w:t>
      </w:r>
      <w:r w:rsidR="00985CD2" w:rsidRPr="00D039C4">
        <w:rPr>
          <w:rFonts w:ascii="TH SarabunPSK" w:hAnsi="TH SarabunPSK" w:cs="TH SarabunPSK"/>
          <w:sz w:val="32"/>
          <w:szCs w:val="32"/>
          <w:cs/>
        </w:rPr>
        <w:t xml:space="preserve">ปัจจัยที่ส่งผลต่อความสำเร็จของโครงการเกี่ยวกับเกษตรกร </w:t>
      </w:r>
      <w:r w:rsidR="00985CD2" w:rsidRPr="00AA39B9"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ปัจจัยที่ส่งผลต่อความสำเร็จของโครงการเกี่ยวกับหน่วยงาน</w:t>
      </w:r>
      <w:r w:rsidR="00985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CD2" w:rsidRPr="00AA39B9"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ปัจจัยที่ส่งผลต่อความสำเร็จของโครงการเกี่ยวกับการบริหารจัดการ</w:t>
      </w:r>
      <w:r w:rsidR="00985CD2">
        <w:rPr>
          <w:rFonts w:ascii="TH SarabunPSK" w:hAnsi="TH SarabunPSK" w:cs="TH SarabunPSK"/>
          <w:sz w:val="32"/>
          <w:szCs w:val="32"/>
          <w:cs/>
        </w:rPr>
        <w:t xml:space="preserve"> ปัญหาอุปสรรค และแนวทางแก้ไข </w:t>
      </w:r>
      <w:r w:rsidR="00985CD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44FC3">
        <w:rPr>
          <w:rFonts w:ascii="TH SarabunPSK" w:hAnsi="TH SarabunPSK" w:cs="TH SarabunPSK"/>
          <w:sz w:val="32"/>
          <w:szCs w:val="32"/>
          <w:cs/>
        </w:rPr>
        <w:t>เป็นแน</w:t>
      </w:r>
      <w:r w:rsidR="00FD4DA1">
        <w:rPr>
          <w:rFonts w:ascii="TH SarabunPSK" w:hAnsi="TH SarabunPSK" w:cs="TH SarabunPSK"/>
          <w:sz w:val="32"/>
          <w:szCs w:val="32"/>
          <w:cs/>
        </w:rPr>
        <w:t>วทางในการส่งเสริมและพัฒนาโค</w:t>
      </w:r>
      <w:r w:rsidR="00FD4DA1">
        <w:rPr>
          <w:rFonts w:ascii="TH SarabunPSK" w:hAnsi="TH SarabunPSK" w:cs="TH SarabunPSK" w:hint="cs"/>
          <w:sz w:val="32"/>
          <w:szCs w:val="32"/>
          <w:cs/>
        </w:rPr>
        <w:t>รงการระบบส่งเสริมการเกษตรแบบแปลงใหญ่</w:t>
      </w:r>
      <w:r w:rsidR="00985CD2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985C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170A" w:rsidRPr="004B6A23" w:rsidRDefault="00B2170A" w:rsidP="00B2170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</w:rPr>
        <w:t>11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</w:rPr>
        <w:t>1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ำนักงานปศุสัตว์จังหวัด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ระยอง</w:t>
      </w:r>
      <w:r w:rsidRPr="00E5676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สามารถนำผลจากการศึกษามากำหนดรูปแบบหรือวางแนวทาง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เกษตรกรภายใต้โครงการระบบส่งเสริมการเกษตรแบบแปลงใหญ่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ระยอง</w:t>
      </w:r>
      <w:r w:rsidR="000955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ซึ่งจะส่งผลต่อการเลี้ยงสัตว</w:t>
      </w:r>
      <w:r w:rsidR="00095548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ของเกษตรกรแบบเดิมมาเป็นก</w:t>
      </w:r>
      <w:r w:rsidR="00095548">
        <w:rPr>
          <w:rFonts w:ascii="TH SarabunPSK" w:hAnsi="TH SarabunPSK" w:cs="TH SarabunPSK"/>
          <w:color w:val="000000"/>
          <w:sz w:val="32"/>
          <w:szCs w:val="32"/>
          <w:cs/>
        </w:rPr>
        <w:t>ารเลี้ยงสัตว</w:t>
      </w:r>
      <w:r w:rsidR="00095548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2F2C92">
        <w:rPr>
          <w:rFonts w:ascii="TH SarabunPSK" w:hAnsi="TH SarabunPSK" w:cs="TH SarabunPSK" w:hint="cs"/>
          <w:color w:val="000000"/>
          <w:sz w:val="32"/>
          <w:szCs w:val="32"/>
          <w:cs/>
        </w:rPr>
        <w:t>ในรูปแบบแปลงใหญ่</w:t>
      </w:r>
      <w:r w:rsidR="002F2C9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ส่งผลให้เกษตรกรสามารถลดต้นทุน เพิ่ม</w:t>
      </w:r>
      <w:r w:rsidR="002F2C92">
        <w:rPr>
          <w:rFonts w:ascii="TH SarabunPSK" w:hAnsi="TH SarabunPSK" w:cs="TH SarabunPSK" w:hint="cs"/>
          <w:color w:val="000000"/>
          <w:sz w:val="32"/>
          <w:szCs w:val="32"/>
          <w:cs/>
        </w:rPr>
        <w:t>ผลผลิต มี</w:t>
      </w:r>
      <w:r w:rsidR="002F2C92">
        <w:rPr>
          <w:rFonts w:ascii="TH SarabunPSK" w:hAnsi="TH SarabunPSK" w:cs="TH SarabunPSK"/>
          <w:color w:val="000000"/>
          <w:sz w:val="32"/>
          <w:szCs w:val="32"/>
          <w:cs/>
        </w:rPr>
        <w:t>ประสิท</w:t>
      </w:r>
      <w:r w:rsidR="002F2C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ธิภาพ </w:t>
      </w:r>
      <w:r w:rsidR="009C08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และมีคุณภาพ </w:t>
      </w:r>
      <w:r w:rsidR="000B758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เป็นการสร้าง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รายได้</w:t>
      </w:r>
      <w:r w:rsidR="000B7583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ให้เกษตรกร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ต่อเนื่องและยั่งยืนต่อไปได้</w:t>
      </w:r>
    </w:p>
    <w:p w:rsidR="00B2170A" w:rsidRPr="004B6A23" w:rsidRDefault="00B2170A" w:rsidP="00B2170A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B6A23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B6A2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B6A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สำนักงานปศุสัตว์เขต 2 สามารถนำผลจากการศึกษาไปประยุกต์ใช้หรือนำไปเป็นแนวทางในการ</w:t>
      </w:r>
      <w:r w:rsidRPr="004B6A2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วางแผนส่งเสริม ให้คำแนะนำและแก้ไขปัญหา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การบริหารจัดการโครงการระบบส่งเสริมการเกษตรแบบแปลงใหญ่</w:t>
      </w:r>
      <w:r w:rsidRPr="004B6A2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ให้แก่เกษตรกร</w:t>
      </w:r>
      <w:r w:rsidRPr="004B6A2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และเจ้าหน้าที่</w:t>
      </w:r>
      <w:r w:rsidRPr="004B6A2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ในพื้นที่เขตปศุสัตว์ที่ 2  </w:t>
      </w:r>
      <w:r w:rsidRPr="004B6A2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</w:p>
    <w:p w:rsidR="00B2170A" w:rsidRPr="004B6A23" w:rsidRDefault="00B2170A" w:rsidP="00B2170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</w:rPr>
        <w:t>11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.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</w:rPr>
        <w:t>3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กรมปศุสัตว์ สามารถนำ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ผล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จาก</w:t>
      </w:r>
      <w:r w:rsidRPr="00E5676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การศึกษา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มาใช้เป็นแนวทางจัดทำโครงการหรือหลักสูตร</w:t>
      </w:r>
      <w:r w:rsidR="002F2C92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การพัฒนาแปลงใหญ่</w:t>
      </w:r>
      <w:r w:rsidRPr="00E56763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ที่</w:t>
      </w:r>
      <w:r w:rsidR="002F2C92">
        <w:rPr>
          <w:rFonts w:ascii="TH SarabunPSK" w:hAnsi="TH SarabunPSK" w:cs="TH SarabunPSK" w:hint="cs"/>
          <w:color w:val="000000"/>
          <w:sz w:val="32"/>
          <w:szCs w:val="32"/>
          <w:cs/>
        </w:rPr>
        <w:t>เหมาะสม</w:t>
      </w:r>
      <w:r w:rsidRPr="004B6A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ใช้ข้อมูลประกอบการพิจารณาจัดทำแผนการดำเนินงานและจัดสรรงบประมาณให้สอดคล้องกับการปฏิบัติงานของเจ้าหน้าที่ในพื้นที่ รวมทั้งใช้เป็นแนวทางในการจัดทำแผนพัฒนาด้านปศุสัตว์ระดับประเทศต่อไป</w:t>
      </w:r>
    </w:p>
    <w:p w:rsidR="00B2170A" w:rsidRPr="00F10BAA" w:rsidRDefault="00B2170A" w:rsidP="00271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2714D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F10BAA" w:rsidRDefault="00C95668" w:rsidP="002714DC">
      <w:pPr>
        <w:jc w:val="right"/>
        <w:rPr>
          <w:rFonts w:ascii="TH SarabunPSK" w:hAnsi="TH SarabunPSK" w:cs="TH SarabunPSK"/>
          <w:sz w:val="32"/>
          <w:szCs w:val="32"/>
        </w:rPr>
      </w:pPr>
    </w:p>
    <w:p w:rsidR="00BF663E" w:rsidRPr="00F10BAA" w:rsidRDefault="00BF663E" w:rsidP="00BF663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BF663E" w:rsidRPr="00F10BAA" w:rsidRDefault="00BF663E" w:rsidP="00BF66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 ศิรพงศ์ มาสำราญ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BF663E" w:rsidRPr="00F10BAA" w:rsidRDefault="00BF663E" w:rsidP="00BF663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BF663E" w:rsidRDefault="00BF663E" w:rsidP="00BF663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:rsidR="00D46527" w:rsidRDefault="00D4652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C95668" w:rsidRPr="00F10BAA" w:rsidRDefault="00C95668" w:rsidP="00D46527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F663E" w:rsidRPr="00F10BAA" w:rsidRDefault="00BF663E" w:rsidP="00BF663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BF663E" w:rsidRPr="00F10BAA" w:rsidRDefault="00BF663E" w:rsidP="00BF663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นายดนัยศักดิ์  เย็นใจ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(…………………………………)</w:t>
      </w:r>
    </w:p>
    <w:p w:rsidR="00BF663E" w:rsidRPr="00F10BAA" w:rsidRDefault="00BF663E" w:rsidP="00BF663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ตำแหน่ง…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ตำแหน่ง………………………………..       </w:t>
      </w:r>
    </w:p>
    <w:p w:rsidR="00BF663E" w:rsidRPr="00F10BAA" w:rsidRDefault="00BF663E" w:rsidP="00BF663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BF663E" w:rsidRPr="00F10BAA" w:rsidRDefault="00BF663E" w:rsidP="00BF663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6230D8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A34AF" w:rsidRPr="008A34AF" w:rsidRDefault="008A34AF" w:rsidP="008A34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A34AF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34AF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:rsidR="008A34AF" w:rsidRPr="008A34AF" w:rsidRDefault="008A34AF" w:rsidP="008A34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A34AF">
        <w:rPr>
          <w:rFonts w:ascii="TH SarabunPSK" w:hAnsi="TH SarabunPSK" w:cs="TH SarabunPSK"/>
          <w:sz w:val="32"/>
          <w:szCs w:val="32"/>
          <w:cs/>
        </w:rPr>
        <w:t xml:space="preserve">               (นางสาวพัชราภรณ์ แก้วน้ำใส)</w:t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 w:rsidRPr="008A34AF">
        <w:rPr>
          <w:rFonts w:ascii="TH SarabunPSK" w:hAnsi="TH SarabunPSK" w:cs="TH SarabunPSK"/>
          <w:sz w:val="32"/>
          <w:szCs w:val="32"/>
          <w:cs/>
        </w:rPr>
        <w:tab/>
        <w:t xml:space="preserve">                    (นายพนม มีศิริพันธุ์)</w:t>
      </w:r>
    </w:p>
    <w:p w:rsidR="008A34AF" w:rsidRPr="008A34AF" w:rsidRDefault="008A34AF" w:rsidP="008A34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A34AF">
        <w:rPr>
          <w:rFonts w:ascii="TH SarabunPSK" w:hAnsi="TH SarabunPSK" w:cs="TH SarabunPSK"/>
          <w:sz w:val="32"/>
          <w:szCs w:val="32"/>
          <w:cs/>
        </w:rPr>
        <w:t xml:space="preserve"> ตำแหน่ง ผู้อำนวยการส่วนส่งเส</w:t>
      </w:r>
      <w:r w:rsidR="00DD6264">
        <w:rPr>
          <w:rFonts w:ascii="TH SarabunPSK" w:hAnsi="TH SarabunPSK" w:cs="TH SarabunPSK"/>
          <w:sz w:val="32"/>
          <w:szCs w:val="32"/>
          <w:cs/>
        </w:rPr>
        <w:t xml:space="preserve">ริมและพัฒนาการปศุสัตว์        </w:t>
      </w:r>
      <w:r w:rsidRPr="008A34AF">
        <w:rPr>
          <w:rFonts w:ascii="TH SarabunPSK" w:hAnsi="TH SarabunPSK" w:cs="TH SarabunPSK"/>
          <w:sz w:val="32"/>
          <w:szCs w:val="32"/>
          <w:cs/>
        </w:rPr>
        <w:t xml:space="preserve"> ตำแหน่ง ปศุสัตว์เขต 2</w:t>
      </w:r>
    </w:p>
    <w:p w:rsidR="008A34AF" w:rsidRPr="008A34AF" w:rsidRDefault="008A34AF" w:rsidP="008A34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A34AF">
        <w:rPr>
          <w:rFonts w:ascii="TH SarabunPSK" w:hAnsi="TH SarabunPSK" w:cs="TH SarabunPSK"/>
          <w:sz w:val="32"/>
          <w:szCs w:val="32"/>
          <w:cs/>
        </w:rPr>
        <w:t xml:space="preserve">         ……………./……………………/…………..</w:t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 w:rsidRPr="008A34AF">
        <w:rPr>
          <w:rFonts w:ascii="TH SarabunPSK" w:hAnsi="TH SarabunPSK" w:cs="TH SarabunPSK"/>
          <w:sz w:val="32"/>
          <w:szCs w:val="32"/>
          <w:cs/>
        </w:rPr>
        <w:tab/>
        <w:t xml:space="preserve">           …………/…………………../………...</w:t>
      </w:r>
    </w:p>
    <w:p w:rsidR="00C95668" w:rsidRPr="00F10BAA" w:rsidRDefault="008A34AF" w:rsidP="008A34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A34AF">
        <w:rPr>
          <w:rFonts w:ascii="TH SarabunPSK" w:hAnsi="TH SarabunPSK" w:cs="TH SarabunPSK"/>
          <w:sz w:val="32"/>
          <w:szCs w:val="32"/>
          <w:cs/>
        </w:rPr>
        <w:t xml:space="preserve">     (ผู้บังคับบัญชาที่ควบคุมดูแลการดำเนินการ)</w:t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  <w:r w:rsidRPr="008A34AF">
        <w:rPr>
          <w:rFonts w:ascii="TH SarabunPSK" w:hAnsi="TH SarabunPSK" w:cs="TH SarabunPSK"/>
          <w:sz w:val="32"/>
          <w:szCs w:val="32"/>
          <w:cs/>
        </w:rPr>
        <w:tab/>
      </w:r>
    </w:p>
    <w:p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54F84" w:rsidRDefault="00A54F8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30D8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30D8" w:rsidRPr="006230D8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>1</w:t>
      </w:r>
      <w:r w:rsidRPr="00623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C95668" w:rsidRPr="006230D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A113C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Default="00BC6FF4" w:rsidP="005453A6">
      <w:pPr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5668" w:rsidRPr="00F10BAA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9E0480" w:rsidRPr="006A4542" w:rsidRDefault="009E0480" w:rsidP="009E0480">
      <w:pPr>
        <w:pStyle w:val="BodyText3"/>
        <w:spacing w:before="240"/>
        <w:rPr>
          <w:rFonts w:ascii="TH SarabunPSK" w:hAnsi="TH SarabunPSK" w:cs="TH SarabunPSK"/>
          <w:b/>
          <w:bCs/>
          <w:spacing w:val="0"/>
          <w:cs/>
        </w:rPr>
      </w:pPr>
      <w:r w:rsidRPr="006A4542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 xml:space="preserve"> ว่าที่ร้อยตรี ศิรพงศ์ มาสำราญ</w:t>
      </w:r>
    </w:p>
    <w:p w:rsidR="009E0480" w:rsidRPr="00401C1B" w:rsidRDefault="009E0480" w:rsidP="009E0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1C1B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401C1B">
        <w:rPr>
          <w:rFonts w:ascii="TH SarabunPSK" w:hAnsi="TH SarabunPSK" w:cs="TH SarabunPSK"/>
          <w:sz w:val="32"/>
          <w:szCs w:val="32"/>
          <w:cs/>
        </w:rPr>
        <w:t xml:space="preserve">  นักวิชาการสัตวบาลชำนาญการ   ตำแหน่งเลขที่ </w:t>
      </w:r>
      <w:r>
        <w:rPr>
          <w:rFonts w:ascii="TH SarabunPSK" w:hAnsi="TH SarabunPSK" w:cs="TH SarabunPSK"/>
          <w:sz w:val="32"/>
          <w:szCs w:val="32"/>
        </w:rPr>
        <w:t>4903</w:t>
      </w:r>
    </w:p>
    <w:p w:rsidR="009E0480" w:rsidRPr="006A4542" w:rsidRDefault="009E0480" w:rsidP="009E0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 </w:t>
      </w:r>
      <w:r w:rsidRPr="006A4542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สำนักงานปศุสัตว์เขต </w:t>
      </w:r>
      <w:r w:rsidRPr="006A4542">
        <w:rPr>
          <w:rFonts w:ascii="TH SarabunPSK" w:hAnsi="TH SarabunPSK" w:cs="TH SarabunPSK"/>
          <w:sz w:val="32"/>
          <w:szCs w:val="32"/>
        </w:rPr>
        <w:t>2</w:t>
      </w:r>
    </w:p>
    <w:p w:rsidR="00617496" w:rsidRPr="00E858E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92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แนวทางการ</w:t>
      </w:r>
      <w:r w:rsidR="00E858E6">
        <w:rPr>
          <w:rFonts w:ascii="TH Sarabun New" w:hAnsi="TH Sarabun New" w:cs="TH Sarabun New" w:hint="cs"/>
          <w:sz w:val="32"/>
          <w:szCs w:val="32"/>
          <w:cs/>
        </w:rPr>
        <w:t>สร้างและ</w:t>
      </w:r>
      <w:r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E858E6">
        <w:rPr>
          <w:rFonts w:ascii="TH Sarabun New" w:hAnsi="TH Sarabun New" w:cs="TH Sarabun New" w:hint="cs"/>
          <w:sz w:val="32"/>
          <w:szCs w:val="32"/>
          <w:cs/>
        </w:rPr>
        <w:t xml:space="preserve">เครือข่ายเกษตรกรผู้เลี้ยงสัตว์ของเกษตรกรรายย่อยในพื้นที่เขตปศุสัตว์ที่ </w:t>
      </w:r>
      <w:r w:rsidR="00E858E6">
        <w:rPr>
          <w:rFonts w:ascii="TH Sarabun New" w:hAnsi="TH Sarabun New" w:cs="TH Sarabun New"/>
          <w:sz w:val="32"/>
          <w:szCs w:val="32"/>
        </w:rPr>
        <w:t>2</w:t>
      </w: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B4C1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F4C95" w:rsidRPr="009F4C95" w:rsidRDefault="00617496" w:rsidP="009F4C95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ตามแผ</w:t>
      </w:r>
      <w:r w:rsidR="009F4C95">
        <w:rPr>
          <w:rFonts w:ascii="TH Sarabun New" w:hAnsi="TH Sarabun New" w:cs="TH Sarabun New" w:hint="cs"/>
          <w:sz w:val="32"/>
          <w:szCs w:val="32"/>
          <w:cs/>
        </w:rPr>
        <w:t>นยุทธศาสตร์กรมปศุสัตว์ พ.ศ. 25</w:t>
      </w:r>
      <w:r w:rsidR="009F4C95">
        <w:rPr>
          <w:rFonts w:ascii="TH Sarabun New" w:hAnsi="TH Sarabun New" w:cs="TH Sarabun New"/>
          <w:sz w:val="32"/>
          <w:szCs w:val="32"/>
        </w:rPr>
        <w:t>61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 w:rsidR="009F4C95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 w:rsidR="009F4C95">
        <w:rPr>
          <w:rFonts w:ascii="TH Sarabun New" w:hAnsi="TH Sarabun New" w:cs="TH Sarabun New"/>
          <w:sz w:val="32"/>
          <w:szCs w:val="32"/>
        </w:rPr>
        <w:t>5</w:t>
      </w:r>
      <w:r w:rsidR="009F4C95">
        <w:rPr>
          <w:rFonts w:ascii="TH Sarabun New" w:hAnsi="TH Sarabun New" w:cs="TH Sarabun New" w:hint="cs"/>
          <w:sz w:val="32"/>
          <w:szCs w:val="32"/>
          <w:cs/>
        </w:rPr>
        <w:t xml:space="preserve"> ยุทธศาสตร์ที่ </w:t>
      </w:r>
      <w:r w:rsidR="009F4C95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4C95">
        <w:rPr>
          <w:rFonts w:ascii="TH Sarabun New" w:hAnsi="TH Sarabun New" w:cs="TH Sarabun New" w:hint="cs"/>
          <w:sz w:val="32"/>
          <w:szCs w:val="32"/>
          <w:cs/>
        </w:rPr>
        <w:t>พัฒนา เสริมสร้างศักยภาพความเข้มแข็งให้แก่เกษตรกร องค์กร และสถาบันเกษตรกร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ซึ่งเป็นยุทธศาสตร์ที่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มุ่งส่งเสริมและถ่ายทอดทักษะตลอดจนองค์ความรู้ด้านการปศุสัตว์เพื่อส</w:t>
      </w:r>
      <w:r w:rsidR="009F4C95">
        <w:rPr>
          <w:rFonts w:ascii="TH Sarabun New" w:hAnsi="TH Sarabun New" w:cs="TH Sarabun New"/>
          <w:sz w:val="32"/>
          <w:szCs w:val="32"/>
          <w:cs/>
        </w:rPr>
        <w:t>ร้างความมั่นคงและมั่งคั่ง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ทางเศรษฐกิจให้กับอาชีพเกษตรกรโดยเฉพาะเกษตรกร</w:t>
      </w:r>
      <w:r w:rsidR="009F4C95">
        <w:rPr>
          <w:rFonts w:ascii="TH Sarabun New" w:hAnsi="TH Sarabun New" w:cs="TH Sarabun New"/>
          <w:sz w:val="32"/>
          <w:szCs w:val="32"/>
          <w:cs/>
        </w:rPr>
        <w:t>รายย่อยหรือเกษตรกรที่มีที่ดินทำกินน้อย และ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เกษตรกรขนาดกลางที่มีการรวมกลุ่มเป็นวิสาหกิจชุมชน ตอบสนองความต้องการในเชิงพื้นที่ (</w:t>
      </w:r>
      <w:r w:rsidR="009F4C95" w:rsidRPr="009F4C95">
        <w:rPr>
          <w:rFonts w:ascii="TH Sarabun New" w:hAnsi="TH Sarabun New" w:cs="TH Sarabun New"/>
          <w:sz w:val="32"/>
          <w:szCs w:val="32"/>
        </w:rPr>
        <w:t>Area approach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) ส</w:t>
      </w:r>
      <w:r w:rsidR="009F4C95">
        <w:rPr>
          <w:rFonts w:ascii="TH Sarabun New" w:hAnsi="TH Sarabun New" w:cs="TH Sarabun New"/>
          <w:sz w:val="32"/>
          <w:szCs w:val="32"/>
          <w:cs/>
        </w:rPr>
        <w:t>นับสนุนการสร้างคุณค่า และความสำ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คัญของอาชีพเกษตรกรด้านการปศุสัตว์ไทย เพื่อก่อเกิด เกษตรกรรายใหม่ และรักษาไว้ซึ่งเกษตรกรรายเดิม ส่งถ่าย</w:t>
      </w:r>
      <w:r w:rsidR="009F4C95">
        <w:rPr>
          <w:rFonts w:ascii="TH Sarabun New" w:hAnsi="TH Sarabun New" w:cs="TH Sarabun New"/>
          <w:sz w:val="32"/>
          <w:szCs w:val="32"/>
          <w:cs/>
        </w:rPr>
        <w:t>ความรู้จากรุ่นสู่รุ่น ให้ความสำ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คัญกับการสร้าง</w:t>
      </w:r>
      <w:r w:rsidR="009F4C95">
        <w:rPr>
          <w:rFonts w:ascii="TH Sarabun New" w:hAnsi="TH Sarabun New" w:cs="TH Sarabun New"/>
          <w:sz w:val="32"/>
          <w:szCs w:val="32"/>
          <w:cs/>
        </w:rPr>
        <w:t>ฐานความรู้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บนพื้นฐานขอ</w:t>
      </w:r>
      <w:r w:rsidR="009F4C95">
        <w:rPr>
          <w:rFonts w:ascii="TH Sarabun New" w:hAnsi="TH Sarabun New" w:cs="TH Sarabun New"/>
          <w:sz w:val="32"/>
          <w:szCs w:val="32"/>
          <w:cs/>
        </w:rPr>
        <w:t xml:space="preserve">งภูมิปัญญาท้องถิ่น และเทคโนโลยี 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นวัตกรรมด้านการปศุสัตว์ พัฒนาสู่การเลี้ยงสัตว์ในระบบฟาร์มที่ได้มาตรฐานเป็นที่ยอมรับและสนับสนุนแนวทางการเพิ่มรา</w:t>
      </w:r>
      <w:r w:rsidR="009F4C95">
        <w:rPr>
          <w:rFonts w:ascii="TH Sarabun New" w:hAnsi="TH Sarabun New" w:cs="TH Sarabun New"/>
          <w:sz w:val="32"/>
          <w:szCs w:val="32"/>
          <w:cs/>
        </w:rPr>
        <w:t>ยได้ให้แก่เกษตรกรในรูปแบบธุรกิจชุมชน อันจะเป็นรากฐานสำ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คัญในการสร้างภูมิคุ้มกันให้กับเกษตรก</w:t>
      </w:r>
      <w:r w:rsidR="009F4C95">
        <w:rPr>
          <w:rFonts w:ascii="TH Sarabun New" w:hAnsi="TH Sarabun New" w:cs="TH Sarabun New"/>
          <w:sz w:val="32"/>
          <w:szCs w:val="32"/>
          <w:cs/>
        </w:rPr>
        <w:t>รและส่งเสริมให้เกษตรกรและสถาบัน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เกษตรกร</w:t>
      </w:r>
      <w:r w:rsidR="009F4C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>สามารถพึ่งพาตนเองได้ตามแนวทางปรัชญาเศรษฐกิจพอเพ</w:t>
      </w:r>
      <w:r w:rsidR="009F4C95">
        <w:rPr>
          <w:rFonts w:ascii="TH Sarabun New" w:hAnsi="TH Sarabun New" w:cs="TH Sarabun New"/>
          <w:sz w:val="32"/>
          <w:szCs w:val="32"/>
          <w:cs/>
        </w:rPr>
        <w:t>ียงอย่างยั่งยืนในระยะยาว ตลอดจน</w:t>
      </w:r>
      <w:r w:rsidR="009F4C95" w:rsidRPr="009F4C95">
        <w:rPr>
          <w:rFonts w:ascii="TH Sarabun New" w:hAnsi="TH Sarabun New" w:cs="TH Sarabun New"/>
          <w:sz w:val="32"/>
          <w:szCs w:val="32"/>
          <w:cs/>
        </w:rPr>
        <w:t xml:space="preserve">สนับสนุนให้เกษตรกรและสถาบันเกษตรกรมีความเข้มแข็งจากการรวมกลุ่มและจากการสร้างเครือข่าย เชื่อมโยงห่วงโซ่อุปทานพร้อมเผชิญปัจจัยเสี่ยงอย่างมั่นคง </w:t>
      </w: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จากที่มาและเหตุผลความจำเป็นดังกล่าว ข้าพเจ้าจึงขอเสนอแนวคิดและวิธีการพัฒนางาน เรื่อง</w:t>
      </w:r>
      <w:r w:rsidR="00F65149" w:rsidRPr="00F65149">
        <w:rPr>
          <w:rFonts w:ascii="TH Sarabun New" w:hAnsi="TH Sarabun New" w:cs="TH Sarabun New"/>
          <w:sz w:val="32"/>
          <w:szCs w:val="32"/>
          <w:cs/>
        </w:rPr>
        <w:t>แนวทางการสร้างและพัฒนาเครือข่ายเกษตรกรผู้เลี้ยงสัตว์ของเกษตรกรรายย่อยในพื้นที่เขตปศุสัตว์ที่ 2</w:t>
      </w:r>
      <w:r w:rsidR="00F65149">
        <w:rPr>
          <w:rFonts w:ascii="TH Sarabun New" w:hAnsi="TH Sarabun New" w:cs="TH Sarabun New" w:hint="cs"/>
          <w:sz w:val="32"/>
          <w:szCs w:val="32"/>
          <w:cs/>
        </w:rPr>
        <w:t xml:space="preserve"> จะทำให้เกษตรกรเกิดการพัฒนาอาชีพ </w:t>
      </w:r>
      <w:r>
        <w:rPr>
          <w:rFonts w:ascii="TH Sarabun New" w:hAnsi="TH Sarabun New" w:cs="TH Sarabun New" w:hint="cs"/>
          <w:sz w:val="32"/>
          <w:szCs w:val="32"/>
          <w:cs/>
        </w:rPr>
        <w:t>ศักยภาพ</w:t>
      </w:r>
      <w:r w:rsidR="00F65149">
        <w:rPr>
          <w:rFonts w:ascii="TH Sarabun New" w:hAnsi="TH Sarabun New" w:cs="TH Sarabun New" w:hint="cs"/>
          <w:sz w:val="32"/>
          <w:szCs w:val="32"/>
          <w:cs/>
        </w:rPr>
        <w:t xml:space="preserve"> และมีรายได้</w:t>
      </w:r>
      <w:r>
        <w:rPr>
          <w:rFonts w:ascii="TH Sarabun New" w:hAnsi="TH Sarabun New" w:cs="TH Sarabun New" w:hint="cs"/>
          <w:sz w:val="32"/>
          <w:szCs w:val="32"/>
          <w:cs/>
        </w:rPr>
        <w:t>ที่เพิ่มขึ้นอย่างยั่งยืน</w:t>
      </w: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617496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A018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บทวิเคราะห์/แนวคิด/ข้อเสนอ(แผนงาน/โครงการ) ที่ผู้ประเมินจะพัฒนางาน</w:t>
      </w:r>
    </w:p>
    <w:p w:rsidR="00683528" w:rsidRDefault="00617496" w:rsidP="005774CE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356C8">
        <w:rPr>
          <w:rFonts w:ascii="TH Sarabun New" w:hAnsi="TH Sarabun New" w:cs="TH Sarabun New" w:hint="cs"/>
          <w:sz w:val="32"/>
          <w:szCs w:val="32"/>
          <w:cs/>
        </w:rPr>
        <w:t>มีวิธีดำเนินกา</w:t>
      </w:r>
      <w:r w:rsidR="00683528">
        <w:rPr>
          <w:rFonts w:ascii="TH Sarabun New" w:hAnsi="TH Sarabun New" w:cs="TH Sarabun New" w:hint="cs"/>
          <w:sz w:val="32"/>
          <w:szCs w:val="32"/>
          <w:cs/>
        </w:rPr>
        <w:t xml:space="preserve">รเพื่อพัฒนาเครือข่ายเกษตรกรผู้เลี้ยงสัตว์ของเกษตรกรรายย่อย </w:t>
      </w:r>
      <w:r w:rsidRPr="00B356C8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C77F1C" w:rsidRDefault="00E22EFF" w:rsidP="00C77F1C">
      <w:pPr>
        <w:pStyle w:val="ListParagraph"/>
        <w:numPr>
          <w:ilvl w:val="0"/>
          <w:numId w:val="10"/>
        </w:numPr>
        <w:ind w:left="1080"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กระบวนการจัดหาเครือข่าย</w:t>
      </w:r>
    </w:p>
    <w:p w:rsidR="00E22EFF" w:rsidRPr="00C77F1C" w:rsidRDefault="00C77F1C" w:rsidP="00C77F1C">
      <w:pPr>
        <w:pStyle w:val="ListParagraph"/>
        <w:numPr>
          <w:ilvl w:val="1"/>
          <w:numId w:val="10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74CE" w:rsidRPr="00C77F1C">
        <w:rPr>
          <w:rFonts w:ascii="TH Sarabun New" w:hAnsi="TH Sarabun New" w:cs="TH Sarabun New" w:hint="cs"/>
          <w:sz w:val="32"/>
          <w:szCs w:val="32"/>
          <w:cs/>
        </w:rPr>
        <w:t>แต่งตั้งคณะทำงานเพื่อพัฒนาเครือข่ายด้านการพัฒนาปศุสัตว์ในพื้นที่ ประกอบด้วย เจ้าหน้าที่สำนักงานปศุสัตว์เขต สำนักงานปศุสัตว์จังหวัด ศูนย์วิจัยและบำรุงพันธุ์สัตว์ ศูนย์วิจัยและพัฒนาเทคโนโลยีอาหารสัตว์ และศูนย์วิจัย</w:t>
      </w:r>
      <w:r w:rsidR="00AA02CD" w:rsidRPr="00C77F1C">
        <w:rPr>
          <w:rFonts w:ascii="TH Sarabun New" w:hAnsi="TH Sarabun New" w:cs="TH Sarabun New" w:hint="cs"/>
          <w:sz w:val="32"/>
          <w:szCs w:val="32"/>
          <w:cs/>
        </w:rPr>
        <w:t>การผสมเทียมและเทคโนโลยีชีวภาพ</w:t>
      </w:r>
    </w:p>
    <w:p w:rsidR="00E22EFF" w:rsidRDefault="00AA02CD" w:rsidP="0071091B">
      <w:pPr>
        <w:pStyle w:val="ListParagraph"/>
        <w:numPr>
          <w:ilvl w:val="1"/>
          <w:numId w:val="10"/>
        </w:numPr>
        <w:tabs>
          <w:tab w:val="left" w:pos="1530"/>
        </w:tabs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E22EFF">
        <w:rPr>
          <w:rFonts w:ascii="TH Sarabun New" w:hAnsi="TH Sarabun New" w:cs="TH Sarabun New" w:hint="cs"/>
          <w:sz w:val="32"/>
          <w:szCs w:val="32"/>
          <w:cs/>
        </w:rPr>
        <w:t>จัดประชุม</w:t>
      </w:r>
      <w:r w:rsidR="008931C0" w:rsidRPr="00E22EFF">
        <w:rPr>
          <w:rFonts w:ascii="TH Sarabun New" w:hAnsi="TH Sarabun New" w:cs="TH Sarabun New" w:hint="cs"/>
          <w:sz w:val="32"/>
          <w:szCs w:val="32"/>
          <w:cs/>
        </w:rPr>
        <w:t>คณะทำงาน</w:t>
      </w:r>
      <w:r w:rsidRPr="00E22EFF">
        <w:rPr>
          <w:rFonts w:ascii="TH Sarabun New" w:hAnsi="TH Sarabun New" w:cs="TH Sarabun New" w:hint="cs"/>
          <w:sz w:val="32"/>
          <w:szCs w:val="32"/>
          <w:cs/>
        </w:rPr>
        <w:t>เพื่อกำหนดเป้าหมายชนิดสัตว์ที่ต้องการพัฒนาในพื้นที่</w:t>
      </w:r>
      <w:r w:rsidR="00547346" w:rsidRPr="00E22EFF">
        <w:rPr>
          <w:rFonts w:ascii="TH Sarabun New" w:hAnsi="TH Sarabun New" w:cs="TH Sarabun New" w:hint="cs"/>
          <w:sz w:val="32"/>
          <w:szCs w:val="32"/>
          <w:cs/>
        </w:rPr>
        <w:t>ที่มีความเป็นไปได้ในการสร้างเครือข่าย</w:t>
      </w:r>
      <w:r w:rsidRPr="00E22EFF">
        <w:rPr>
          <w:rFonts w:ascii="TH Sarabun New" w:hAnsi="TH Sarabun New" w:cs="TH Sarabun New" w:hint="cs"/>
          <w:sz w:val="32"/>
          <w:szCs w:val="32"/>
          <w:cs/>
        </w:rPr>
        <w:t xml:space="preserve"> โดยรวบรวมข้อมูลสภาพพื้นที่จากแต่ละหน่วยงานเพื่อมาวิเคราะห์</w:t>
      </w:r>
      <w:r w:rsidR="008931C0" w:rsidRPr="00E22EFF">
        <w:rPr>
          <w:rFonts w:ascii="TH Sarabun New" w:hAnsi="TH Sarabun New" w:cs="TH Sarabun New" w:hint="cs"/>
          <w:sz w:val="32"/>
          <w:szCs w:val="32"/>
          <w:cs/>
        </w:rPr>
        <w:t>ศักยภาพ ได้แก่ จำนวนเกษตรกร ปริมาณสัตว์ จำนวนกลุ่มเกษตรกร สภาพ</w:t>
      </w:r>
      <w:r w:rsidR="0030323D" w:rsidRPr="00E22EFF">
        <w:rPr>
          <w:rFonts w:ascii="TH Sarabun New" w:hAnsi="TH Sarabun New" w:cs="TH Sarabun New" w:hint="cs"/>
          <w:sz w:val="32"/>
          <w:szCs w:val="32"/>
          <w:cs/>
        </w:rPr>
        <w:t xml:space="preserve">ภูมิสังคม สภาพภูมิศาสตร์ </w:t>
      </w:r>
      <w:r w:rsidR="0024131B" w:rsidRPr="00E22EFF">
        <w:rPr>
          <w:rFonts w:ascii="TH Sarabun New" w:hAnsi="TH Sarabun New" w:cs="TH Sarabun New" w:hint="cs"/>
          <w:sz w:val="32"/>
          <w:szCs w:val="32"/>
          <w:cs/>
        </w:rPr>
        <w:t>การคมนาคม การตลาดของสินค้า และ</w:t>
      </w:r>
      <w:r w:rsidRPr="00E22EFF">
        <w:rPr>
          <w:rFonts w:ascii="TH Sarabun New" w:hAnsi="TH Sarabun New" w:cs="TH Sarabun New" w:hint="cs"/>
          <w:sz w:val="32"/>
          <w:szCs w:val="32"/>
          <w:cs/>
        </w:rPr>
        <w:t>ปัญหาของสัตว์แต่ละชนิด</w:t>
      </w:r>
      <w:r w:rsidR="0024131B" w:rsidRPr="00E22EFF">
        <w:rPr>
          <w:rFonts w:ascii="TH Sarabun New" w:hAnsi="TH Sarabun New" w:cs="TH Sarabun New" w:hint="cs"/>
          <w:sz w:val="32"/>
          <w:szCs w:val="32"/>
          <w:cs/>
        </w:rPr>
        <w:t xml:space="preserve"> เป็นต้น </w:t>
      </w:r>
      <w:r w:rsidR="0030323D" w:rsidRPr="00E22E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22EFF" w:rsidRDefault="0071091B" w:rsidP="0071091B">
      <w:pPr>
        <w:pStyle w:val="ListParagraph"/>
        <w:numPr>
          <w:ilvl w:val="1"/>
          <w:numId w:val="10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2EE3" w:rsidRPr="00E22EFF">
        <w:rPr>
          <w:rFonts w:ascii="TH Sarabun New" w:hAnsi="TH Sarabun New" w:cs="TH Sarabun New" w:hint="cs"/>
          <w:sz w:val="32"/>
          <w:szCs w:val="32"/>
          <w:cs/>
        </w:rPr>
        <w:t>กำหนดชนิดสัตว์ เกษตรกร กลุ่มเกษตรกรเป้าหมายที่จะสร้างเครือข่าย</w:t>
      </w:r>
      <w:r w:rsidR="00DF4D49" w:rsidRPr="00E22E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4D49" w:rsidRPr="00E22EFF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ประสานผู้แทนตลาดสินค้า</w:t>
      </w:r>
    </w:p>
    <w:p w:rsidR="00E22EFF" w:rsidRDefault="0071091B" w:rsidP="0071091B">
      <w:pPr>
        <w:pStyle w:val="ListParagraph"/>
        <w:numPr>
          <w:ilvl w:val="1"/>
          <w:numId w:val="10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ลงพื้นที่ประชาสัมพันธ์ทำความเข้าใจกับเกษตรกร</w:t>
      </w:r>
      <w:r w:rsidR="00C5652B" w:rsidRPr="00E22E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กลุ่มเกษตรกร</w:t>
      </w:r>
      <w:r w:rsidR="00C5652B" w:rsidRPr="00E22E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ผู้แทนตลาด และเจ้าหน้าที่ระดับอำเภอ พร้อมทำการคัดเลือกตัวแทนด้านต่าง</w:t>
      </w:r>
      <w:r w:rsidR="005E51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ๆ เพื่อเข้าประชุม</w:t>
      </w:r>
    </w:p>
    <w:p w:rsidR="00DF4D49" w:rsidRDefault="00CA7BC4" w:rsidP="0071091B">
      <w:pPr>
        <w:pStyle w:val="ListParagraph"/>
        <w:numPr>
          <w:ilvl w:val="1"/>
          <w:numId w:val="10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E22EFF">
        <w:rPr>
          <w:rFonts w:ascii="TH Sarabun New" w:hAnsi="TH Sarabun New" w:cs="TH Sarabun New" w:hint="cs"/>
          <w:sz w:val="32"/>
          <w:szCs w:val="32"/>
          <w:cs/>
        </w:rPr>
        <w:lastRenderedPageBreak/>
        <w:t>จัดประชุม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พบปะระหว่างตัวแทนเกษตรกร</w:t>
      </w:r>
      <w:r w:rsidRPr="00E22EFF">
        <w:rPr>
          <w:rFonts w:ascii="TH Sarabun New" w:hAnsi="TH Sarabun New" w:cs="TH Sarabun New" w:hint="cs"/>
          <w:sz w:val="32"/>
          <w:szCs w:val="32"/>
          <w:cs/>
        </w:rPr>
        <w:t xml:space="preserve"> กลุ่มเกษตรกร ผู้แทนตลาด เจ้าหน้าที่ </w:t>
      </w:r>
      <w:r w:rsidR="00C5652B" w:rsidRPr="00E22EFF">
        <w:rPr>
          <w:rFonts w:ascii="TH Sarabun New" w:hAnsi="TH Sarabun New" w:cs="TH Sarabun New" w:hint="cs"/>
          <w:sz w:val="32"/>
          <w:szCs w:val="32"/>
          <w:cs/>
        </w:rPr>
        <w:t>เพื่อหาความต้องการร่วม สร้างความสัมพันธ์</w:t>
      </w:r>
      <w:r w:rsidR="004B70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042">
        <w:rPr>
          <w:rFonts w:ascii="TH Sarabun New" w:hAnsi="TH Sarabun New" w:cs="TH Sarabun New" w:hint="cs"/>
          <w:sz w:val="32"/>
          <w:szCs w:val="32"/>
          <w:cs/>
        </w:rPr>
        <w:t>และจัดตั้งเครือข่าย</w:t>
      </w:r>
    </w:p>
    <w:p w:rsidR="003E3410" w:rsidRDefault="004579EB" w:rsidP="00BB002D">
      <w:pPr>
        <w:pStyle w:val="ListParagraph"/>
        <w:numPr>
          <w:ilvl w:val="0"/>
          <w:numId w:val="11"/>
        </w:numPr>
        <w:tabs>
          <w:tab w:val="left" w:pos="990"/>
        </w:tabs>
        <w:ind w:left="1080"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กระบวนการจัดตั้งเครือข่าย</w:t>
      </w:r>
    </w:p>
    <w:p w:rsidR="003E3410" w:rsidRDefault="00A433F5" w:rsidP="00BB002D">
      <w:pPr>
        <w:pStyle w:val="ListParagraph"/>
        <w:numPr>
          <w:ilvl w:val="1"/>
          <w:numId w:val="11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มอบหมายให้สำนักงานปศุสัตว์อำเภอ และสำนักงานปศุสัตว์จังหวัดจัดตั้ง</w:t>
      </w:r>
      <w:r w:rsidR="007033C6">
        <w:rPr>
          <w:rFonts w:ascii="TH Sarabun New" w:hAnsi="TH Sarabun New" w:cs="TH Sarabun New" w:hint="cs"/>
          <w:sz w:val="32"/>
          <w:szCs w:val="32"/>
          <w:cs/>
        </w:rPr>
        <w:t>ชมรมระดับจังหวัด โดยเชิญกลุ่มเกษตรกรเป้าเข้าร่วมประชุม</w:t>
      </w:r>
      <w:r w:rsidR="00C5652B" w:rsidRPr="003E3410">
        <w:rPr>
          <w:rFonts w:ascii="TH Sarabun New" w:hAnsi="TH Sarabun New" w:cs="TH Sarabun New" w:hint="cs"/>
          <w:sz w:val="32"/>
          <w:szCs w:val="32"/>
          <w:cs/>
        </w:rPr>
        <w:t xml:space="preserve"> พร้อมกำหนดตำแหน่ง หน้าที่ </w:t>
      </w:r>
      <w:r w:rsidR="00F034AF">
        <w:rPr>
          <w:rFonts w:ascii="TH Sarabun New" w:hAnsi="TH Sarabun New" w:cs="TH Sarabun New" w:hint="cs"/>
          <w:sz w:val="32"/>
          <w:szCs w:val="32"/>
          <w:cs/>
        </w:rPr>
        <w:t xml:space="preserve">ได้แก่ ประธาน รองประธาน เลขานุการ เหรัญญิก ปฏิคม และคณะกรรมการ </w:t>
      </w:r>
      <w:r w:rsidR="007033C6">
        <w:rPr>
          <w:rFonts w:ascii="TH Sarabun New" w:hAnsi="TH Sarabun New" w:cs="TH Sarabun New" w:hint="cs"/>
          <w:sz w:val="32"/>
          <w:szCs w:val="32"/>
          <w:cs/>
        </w:rPr>
        <w:t>โดยให้เกษตรกรเป็นผู้คัดเลือกตัวแทน</w:t>
      </w:r>
    </w:p>
    <w:p w:rsidR="003E3410" w:rsidRDefault="003E3410" w:rsidP="00BB002D">
      <w:pPr>
        <w:pStyle w:val="ListParagraph"/>
        <w:numPr>
          <w:ilvl w:val="1"/>
          <w:numId w:val="11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</w:t>
      </w:r>
      <w:r w:rsidR="008D4187">
        <w:rPr>
          <w:rFonts w:ascii="TH Sarabun New" w:hAnsi="TH Sarabun New" w:cs="TH Sarabun New" w:hint="cs"/>
          <w:sz w:val="32"/>
          <w:szCs w:val="32"/>
          <w:cs/>
        </w:rPr>
        <w:t>ำหนดระเบียบข้อบังคับของชมรม</w:t>
      </w:r>
    </w:p>
    <w:p w:rsidR="00AE172E" w:rsidRDefault="00AE172E" w:rsidP="00BB002D">
      <w:pPr>
        <w:pStyle w:val="ListParagraph"/>
        <w:numPr>
          <w:ilvl w:val="1"/>
          <w:numId w:val="11"/>
        </w:numPr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กำหนดให้</w:t>
      </w:r>
      <w:r w:rsidR="00236DDF">
        <w:rPr>
          <w:rFonts w:ascii="TH Sarabun New" w:hAnsi="TH Sarabun New" w:cs="TH Sarabun New" w:hint="cs"/>
          <w:sz w:val="32"/>
          <w:szCs w:val="32"/>
          <w:cs/>
        </w:rPr>
        <w:t>เกษตรกร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มีการประชุมกรรมการและสมาชิก </w:t>
      </w:r>
      <w:r w:rsidR="008D4187">
        <w:rPr>
          <w:rFonts w:ascii="TH Sarabun New" w:hAnsi="TH Sarabun New" w:cs="TH Sarabun New" w:hint="cs"/>
          <w:sz w:val="32"/>
          <w:szCs w:val="32"/>
          <w:cs/>
        </w:rPr>
        <w:t xml:space="preserve">เป็นประจำอย่างน้อยปีละ </w:t>
      </w:r>
      <w:r w:rsidR="008D4187">
        <w:rPr>
          <w:rFonts w:ascii="TH Sarabun New" w:hAnsi="TH Sarabun New" w:cs="TH Sarabun New"/>
          <w:sz w:val="32"/>
          <w:szCs w:val="32"/>
        </w:rPr>
        <w:t xml:space="preserve">2 </w:t>
      </w:r>
      <w:r w:rsidR="008D4187">
        <w:rPr>
          <w:rFonts w:ascii="TH Sarabun New" w:hAnsi="TH Sarabun New" w:cs="TH Sarabun New" w:hint="cs"/>
          <w:sz w:val="32"/>
          <w:szCs w:val="32"/>
          <w:cs/>
        </w:rPr>
        <w:t>ครั้ง</w:t>
      </w:r>
    </w:p>
    <w:p w:rsidR="00AE172E" w:rsidRPr="000A7D90" w:rsidRDefault="00236DDF" w:rsidP="00BB002D">
      <w:pPr>
        <w:pStyle w:val="ListParagraph"/>
        <w:numPr>
          <w:ilvl w:val="1"/>
          <w:numId w:val="11"/>
        </w:numPr>
        <w:ind w:left="0" w:right="-23" w:firstLine="108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0A7D90">
        <w:rPr>
          <w:rFonts w:ascii="TH Sarabun New" w:hAnsi="TH Sarabun New" w:cs="TH Sarabun New" w:hint="cs"/>
          <w:spacing w:val="-6"/>
          <w:sz w:val="32"/>
          <w:szCs w:val="32"/>
          <w:cs/>
        </w:rPr>
        <w:t>กำหนดให้มีจัดทำฐานข้อมูล</w:t>
      </w:r>
      <w:r w:rsidR="008D4187" w:rsidRPr="000A7D90">
        <w:rPr>
          <w:rFonts w:ascii="TH Sarabun New" w:hAnsi="TH Sarabun New" w:cs="TH Sarabun New" w:hint="cs"/>
          <w:spacing w:val="-6"/>
          <w:sz w:val="32"/>
          <w:szCs w:val="32"/>
          <w:cs/>
        </w:rPr>
        <w:t>ขอ</w:t>
      </w:r>
      <w:r w:rsidR="00946D18" w:rsidRPr="000A7D90">
        <w:rPr>
          <w:rFonts w:ascii="TH Sarabun New" w:hAnsi="TH Sarabun New" w:cs="TH Sarabun New" w:hint="cs"/>
          <w:spacing w:val="-6"/>
          <w:sz w:val="32"/>
          <w:szCs w:val="32"/>
          <w:cs/>
        </w:rPr>
        <w:t>งเกษตรกรสมาชิกชมรม</w:t>
      </w:r>
      <w:r w:rsidR="00AE172E" w:rsidRPr="000A7D9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และมีการปรับปรุงข้อมูล</w:t>
      </w:r>
      <w:r w:rsidR="00052D0B" w:rsidRPr="000A7D90">
        <w:rPr>
          <w:rFonts w:ascii="TH Sarabun New" w:hAnsi="TH Sarabun New" w:cs="TH Sarabun New" w:hint="cs"/>
          <w:spacing w:val="-6"/>
          <w:sz w:val="32"/>
          <w:szCs w:val="32"/>
          <w:cs/>
        </w:rPr>
        <w:t>เป็น</w:t>
      </w:r>
      <w:r w:rsidR="00AE172E" w:rsidRPr="000A7D90">
        <w:rPr>
          <w:rFonts w:ascii="TH Sarabun New" w:hAnsi="TH Sarabun New" w:cs="TH Sarabun New" w:hint="cs"/>
          <w:spacing w:val="-6"/>
          <w:sz w:val="32"/>
          <w:szCs w:val="32"/>
          <w:cs/>
        </w:rPr>
        <w:t>ประจำทุกปี</w:t>
      </w:r>
    </w:p>
    <w:p w:rsidR="003E3410" w:rsidRDefault="003E3410" w:rsidP="00BB002D">
      <w:pPr>
        <w:pStyle w:val="ListParagraph"/>
        <w:numPr>
          <w:ilvl w:val="0"/>
          <w:numId w:val="11"/>
        </w:numPr>
        <w:tabs>
          <w:tab w:val="left" w:pos="990"/>
        </w:tabs>
        <w:ind w:left="1080"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กระบวนการพัฒนาเครือข่าย</w:t>
      </w:r>
    </w:p>
    <w:p w:rsidR="00D36129" w:rsidRDefault="00D36129" w:rsidP="00BB002D">
      <w:pPr>
        <w:pStyle w:val="ListParagraph"/>
        <w:numPr>
          <w:ilvl w:val="1"/>
          <w:numId w:val="11"/>
        </w:numPr>
        <w:tabs>
          <w:tab w:val="left" w:pos="990"/>
        </w:tabs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สำนักงานปศุสัตว์เขตจัดประชุมเจ้าหน้าที่ ตัวแทนเกษตรกรของชมรมในแต่ละจังหวัด เพื่อจัดตั้งเครือข่ายระดับเขต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3410">
        <w:rPr>
          <w:rFonts w:ascii="TH Sarabun New" w:hAnsi="TH Sarabun New" w:cs="TH Sarabun New" w:hint="cs"/>
          <w:sz w:val="32"/>
          <w:szCs w:val="32"/>
          <w:cs/>
        </w:rPr>
        <w:t xml:space="preserve">พร้อมกำหนดตำแหน่ง หน้าที่ </w:t>
      </w:r>
      <w:r>
        <w:rPr>
          <w:rFonts w:ascii="TH Sarabun New" w:hAnsi="TH Sarabun New" w:cs="TH Sarabun New" w:hint="cs"/>
          <w:sz w:val="32"/>
          <w:szCs w:val="32"/>
          <w:cs/>
        </w:rPr>
        <w:t>ได้แก่ ประธาน รองประธาน เลขานุการ เหรัญญิก ปฏิคม และคณะกรรมการ โดยให้เกษตรกรเป็นผู้คัดเลือกตัวแทน</w:t>
      </w:r>
    </w:p>
    <w:p w:rsidR="00B32FF6" w:rsidRPr="004447AE" w:rsidRDefault="00B32FF6" w:rsidP="00BB002D">
      <w:pPr>
        <w:pStyle w:val="ListParagraph"/>
        <w:numPr>
          <w:ilvl w:val="1"/>
          <w:numId w:val="11"/>
        </w:numPr>
        <w:tabs>
          <w:tab w:val="left" w:pos="990"/>
        </w:tabs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4447AE">
        <w:rPr>
          <w:rFonts w:ascii="TH Sarabun New" w:hAnsi="TH Sarabun New" w:cs="TH Sarabun New" w:hint="cs"/>
          <w:sz w:val="32"/>
          <w:szCs w:val="32"/>
          <w:cs/>
        </w:rPr>
        <w:t xml:space="preserve">จัดประชุมติดตามความก้าวหน้า โดยกำหนดเป็นปีต่อครั้ง เพื่อสอบถามความก้าวหน้าในแต่ละพื้นที่ </w:t>
      </w:r>
      <w:r>
        <w:rPr>
          <w:rFonts w:ascii="TH Sarabun New" w:hAnsi="TH Sarabun New" w:cs="TH Sarabun New" w:hint="cs"/>
          <w:sz w:val="32"/>
          <w:szCs w:val="32"/>
          <w:cs/>
        </w:rPr>
        <w:t>รวมถึงการวางแผนแนวทาง การกำหนดเป้าหมายการพัฒนาเครือข่าย</w:t>
      </w:r>
      <w:r w:rsidR="00F14F8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4F80">
        <w:rPr>
          <w:rFonts w:ascii="TH Sarabun New" w:hAnsi="TH Sarabun New" w:cs="TH Sarabun New" w:hint="cs"/>
          <w:sz w:val="32"/>
          <w:szCs w:val="32"/>
          <w:cs/>
        </w:rPr>
        <w:t xml:space="preserve">อย่างน้อยปีละ </w:t>
      </w:r>
      <w:r w:rsidR="00F14F80">
        <w:rPr>
          <w:rFonts w:ascii="TH Sarabun New" w:hAnsi="TH Sarabun New" w:cs="TH Sarabun New"/>
          <w:sz w:val="32"/>
          <w:szCs w:val="32"/>
        </w:rPr>
        <w:t xml:space="preserve">2 </w:t>
      </w:r>
      <w:r w:rsidR="00F14F80">
        <w:rPr>
          <w:rFonts w:ascii="TH Sarabun New" w:hAnsi="TH Sarabun New" w:cs="TH Sarabun New" w:hint="cs"/>
          <w:sz w:val="32"/>
          <w:szCs w:val="32"/>
          <w:cs/>
        </w:rPr>
        <w:t>ครั้ง</w:t>
      </w:r>
    </w:p>
    <w:p w:rsidR="003E3410" w:rsidRDefault="00617496" w:rsidP="00BB002D">
      <w:pPr>
        <w:pStyle w:val="ListParagraph"/>
        <w:numPr>
          <w:ilvl w:val="1"/>
          <w:numId w:val="11"/>
        </w:numPr>
        <w:tabs>
          <w:tab w:val="left" w:pos="990"/>
        </w:tabs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E3410">
        <w:rPr>
          <w:rFonts w:ascii="TH Sarabun New" w:hAnsi="TH Sarabun New" w:cs="TH Sarabun New" w:hint="cs"/>
          <w:sz w:val="32"/>
          <w:szCs w:val="32"/>
          <w:cs/>
        </w:rPr>
        <w:t>จัดฝึก</w:t>
      </w:r>
      <w:r w:rsidR="008A4436" w:rsidRPr="003E3410">
        <w:rPr>
          <w:rFonts w:ascii="TH Sarabun New" w:hAnsi="TH Sarabun New" w:cs="TH Sarabun New" w:hint="cs"/>
          <w:sz w:val="32"/>
          <w:szCs w:val="32"/>
          <w:cs/>
        </w:rPr>
        <w:t>อบรมเกษตรกร</w:t>
      </w:r>
      <w:r w:rsidR="004216C2">
        <w:rPr>
          <w:rFonts w:ascii="TH Sarabun New" w:hAnsi="TH Sarabun New" w:cs="TH Sarabun New" w:hint="cs"/>
          <w:sz w:val="32"/>
          <w:szCs w:val="32"/>
          <w:cs/>
        </w:rPr>
        <w:t>เครือข่ายเพื่อ</w:t>
      </w:r>
      <w:r w:rsidR="008A4436" w:rsidRPr="003E3410"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="004216C2">
        <w:rPr>
          <w:rFonts w:ascii="TH Sarabun New" w:hAnsi="TH Sarabun New" w:cs="TH Sarabun New" w:hint="cs"/>
          <w:sz w:val="32"/>
          <w:szCs w:val="32"/>
          <w:cs/>
        </w:rPr>
        <w:t>ความรู้</w:t>
      </w:r>
      <w:r w:rsidR="008A4436" w:rsidRPr="003E3410">
        <w:rPr>
          <w:rFonts w:ascii="TH Sarabun New" w:hAnsi="TH Sarabun New" w:cs="TH Sarabun New" w:hint="cs"/>
          <w:sz w:val="32"/>
          <w:szCs w:val="32"/>
          <w:cs/>
        </w:rPr>
        <w:t xml:space="preserve">เรื่องการผลิตสัตว์ ความรู้เรื่องตลาดสินค้าปศุสัตว์ </w:t>
      </w:r>
      <w:r w:rsidR="009B0BC5" w:rsidRPr="003E3410">
        <w:rPr>
          <w:rFonts w:ascii="TH Sarabun New" w:hAnsi="TH Sarabun New" w:cs="TH Sarabun New" w:hint="cs"/>
          <w:sz w:val="32"/>
          <w:szCs w:val="32"/>
          <w:cs/>
        </w:rPr>
        <w:t>และการพัฒนาแนวความคิดเพื่อเปิดมุมมองและความรู้ใหม่ๆ ให้กับเกษตรกร</w:t>
      </w:r>
    </w:p>
    <w:p w:rsidR="000A7D90" w:rsidRDefault="003E3410" w:rsidP="000A7D90">
      <w:pPr>
        <w:pStyle w:val="ListParagraph"/>
        <w:numPr>
          <w:ilvl w:val="1"/>
          <w:numId w:val="11"/>
        </w:numPr>
        <w:tabs>
          <w:tab w:val="left" w:pos="990"/>
        </w:tabs>
        <w:ind w:left="0" w:right="-23" w:firstLine="108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4447AE">
        <w:rPr>
          <w:rFonts w:ascii="TH Sarabun New" w:hAnsi="TH Sarabun New" w:cs="TH Sarabun New" w:hint="cs"/>
          <w:spacing w:val="-6"/>
          <w:sz w:val="32"/>
          <w:szCs w:val="32"/>
          <w:cs/>
        </w:rPr>
        <w:t>จัด</w:t>
      </w:r>
      <w:r w:rsidR="00E22EFF" w:rsidRPr="004447AE">
        <w:rPr>
          <w:rFonts w:ascii="TH Sarabun New" w:hAnsi="TH Sarabun New" w:cs="TH Sarabun New" w:hint="cs"/>
          <w:spacing w:val="-6"/>
          <w:sz w:val="32"/>
          <w:szCs w:val="32"/>
          <w:cs/>
        </w:rPr>
        <w:t>การเรียนรู้ด้วยวิธีการศึกษาดูงานฟาร์มเกษตรกร กลุ่มเกษตรกร เครือข่ายเกษตรกรตัวอย่าง</w:t>
      </w:r>
    </w:p>
    <w:p w:rsidR="000A7D90" w:rsidRPr="000A7D90" w:rsidRDefault="000A7D90" w:rsidP="000A7D90">
      <w:pPr>
        <w:pStyle w:val="ListParagraph"/>
        <w:numPr>
          <w:ilvl w:val="1"/>
          <w:numId w:val="11"/>
        </w:numPr>
        <w:tabs>
          <w:tab w:val="left" w:pos="990"/>
        </w:tabs>
        <w:ind w:left="0" w:right="-23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A7D90">
        <w:rPr>
          <w:rFonts w:ascii="TH Sarabun New" w:hAnsi="TH Sarabun New" w:cs="TH Sarabun New" w:hint="cs"/>
          <w:sz w:val="32"/>
          <w:szCs w:val="32"/>
          <w:cs/>
        </w:rPr>
        <w:t>รวบรวมฐ</w:t>
      </w:r>
      <w:r w:rsidRPr="000A7D90">
        <w:rPr>
          <w:rFonts w:ascii="TH Sarabun New" w:hAnsi="TH Sarabun New" w:cs="TH Sarabun New"/>
          <w:sz w:val="32"/>
          <w:szCs w:val="32"/>
          <w:cs/>
        </w:rPr>
        <w:t>านข้อมูลของเกษตรกรสมาชิกเครือข่าย และมีการปรับปรุงข้อมูลเป็นประจำทุกปี</w:t>
      </w:r>
    </w:p>
    <w:p w:rsidR="00D659E8" w:rsidRDefault="00D659E8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17496" w:rsidRPr="00A551CD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1C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เงื่อนไขความสำเร็จของการพัฒนางาน</w:t>
      </w:r>
    </w:p>
    <w:p w:rsidR="00617496" w:rsidRPr="000B7141" w:rsidRDefault="00EB527D" w:rsidP="00EB527D">
      <w:pPr>
        <w:pStyle w:val="ListParagraph"/>
        <w:ind w:left="0" w:right="-23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06642">
        <w:rPr>
          <w:rFonts w:ascii="TH Sarabun New" w:hAnsi="TH Sarabun New" w:cs="TH Sarabun New" w:hint="cs"/>
          <w:sz w:val="32"/>
          <w:szCs w:val="32"/>
          <w:cs/>
        </w:rPr>
        <w:t>มีข้อมูลที่</w:t>
      </w:r>
      <w:r w:rsidR="00617496">
        <w:rPr>
          <w:rFonts w:ascii="TH Sarabun New" w:hAnsi="TH Sarabun New" w:cs="TH Sarabun New" w:hint="cs"/>
          <w:sz w:val="32"/>
          <w:szCs w:val="32"/>
          <w:cs/>
        </w:rPr>
        <w:t xml:space="preserve">ต้องถูกต้องชัดเจน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และตรงกับความเป็นจริงมากที่สุด </w:t>
      </w:r>
      <w:r w:rsidR="00617496">
        <w:rPr>
          <w:rFonts w:ascii="TH Sarabun New" w:hAnsi="TH Sarabun New" w:cs="TH Sarabun New" w:hint="cs"/>
          <w:sz w:val="32"/>
          <w:szCs w:val="32"/>
          <w:cs/>
        </w:rPr>
        <w:t>เกษตรกรที่เข้าสู่กระบวนการต้องเป็น</w:t>
      </w:r>
      <w:r w:rsidR="00617496" w:rsidRPr="000B7141">
        <w:rPr>
          <w:rFonts w:ascii="TH Sarabun New" w:hAnsi="TH Sarabun New" w:cs="TH Sarabun New" w:hint="cs"/>
          <w:sz w:val="32"/>
          <w:szCs w:val="32"/>
          <w:cs/>
        </w:rPr>
        <w:t>เกษตรรายย่อยที่ประกอบอาชีพการเลี้ยงสัตว์ที่เน้นการบริโภคเพื่อลดรายจ่าย หรือเพื่อผลิตจำหน่ายภายในชุมชนและต้องเป็นสมาชิกของกลุ่มเกษตรกรที่ขึ้นทะเบียนกับกรมปศุสัตว์</w:t>
      </w:r>
    </w:p>
    <w:p w:rsidR="00617496" w:rsidRPr="00EB527D" w:rsidRDefault="00EB527D" w:rsidP="00EB527D">
      <w:pPr>
        <w:ind w:right="-23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17496" w:rsidRPr="00EB527D">
        <w:rPr>
          <w:rFonts w:ascii="TH Sarabun New" w:hAnsi="TH Sarabun New" w:cs="TH Sarabun New" w:hint="cs"/>
          <w:sz w:val="32"/>
          <w:szCs w:val="32"/>
          <w:cs/>
        </w:rPr>
        <w:t>การมีส่วนร่วมของหน่วย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งานระดับท้องถิ่นมีความสำคัญมาก </w:t>
      </w:r>
      <w:r w:rsidR="00617496" w:rsidRPr="00EB527D">
        <w:rPr>
          <w:rFonts w:ascii="TH Sarabun New" w:hAnsi="TH Sarabun New" w:cs="TH Sarabun New" w:hint="cs"/>
          <w:sz w:val="32"/>
          <w:szCs w:val="32"/>
          <w:cs/>
        </w:rPr>
        <w:t>ต้องพยายามดึงองค์กรปกครองส่วนท้องถิ่นให้มีส่วนร่วมให้มากที่สุด เพราะมีความใกล้ชิดกับเกษตรกร และสามารถกำหนดในแผนในการพัฒนาท้องถิ่นนั้น</w:t>
      </w:r>
      <w:r w:rsidR="00433D70" w:rsidRPr="00EB52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7496" w:rsidRPr="00EB527D">
        <w:rPr>
          <w:rFonts w:ascii="TH Sarabun New" w:hAnsi="TH Sarabun New" w:cs="TH Sarabun New" w:hint="cs"/>
          <w:sz w:val="32"/>
          <w:szCs w:val="32"/>
          <w:cs/>
        </w:rPr>
        <w:t>ๆ ได้</w:t>
      </w:r>
    </w:p>
    <w:p w:rsidR="005B0998" w:rsidRDefault="005B0998" w:rsidP="00617496">
      <w:pPr>
        <w:ind w:right="-2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A520D4" w:rsidRDefault="00A520D4" w:rsidP="00617496">
      <w:pPr>
        <w:ind w:right="-2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A520D4" w:rsidRDefault="00A520D4" w:rsidP="00617496">
      <w:pPr>
        <w:ind w:right="-2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A520D4" w:rsidRDefault="00A520D4" w:rsidP="00617496">
      <w:pPr>
        <w:ind w:right="-2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A520D4" w:rsidRDefault="00A520D4" w:rsidP="00617496">
      <w:pPr>
        <w:ind w:right="-2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617496" w:rsidRPr="00F378D4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78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617496" w:rsidRDefault="00703EF2" w:rsidP="0066076E">
      <w:pPr>
        <w:pStyle w:val="ListParagraph"/>
        <w:numPr>
          <w:ilvl w:val="0"/>
          <w:numId w:val="5"/>
        </w:numPr>
        <w:ind w:left="993" w:right="-23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มีเครือข่ายการผลิตและการตลาด</w:t>
      </w:r>
      <w:r w:rsidR="00B32FF6">
        <w:rPr>
          <w:rFonts w:ascii="TH Sarabun New" w:hAnsi="TH Sarabun New" w:cs="TH Sarabun New" w:hint="cs"/>
          <w:sz w:val="32"/>
          <w:szCs w:val="32"/>
          <w:cs/>
        </w:rPr>
        <w:t>ในแต่ละพื้นที่เขตปศุสัตว์</w:t>
      </w:r>
    </w:p>
    <w:p w:rsidR="00617496" w:rsidRDefault="00617496" w:rsidP="0066076E">
      <w:pPr>
        <w:pStyle w:val="ListParagraph"/>
        <w:numPr>
          <w:ilvl w:val="0"/>
          <w:numId w:val="5"/>
        </w:numPr>
        <w:ind w:left="993" w:right="-23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06642">
        <w:rPr>
          <w:rFonts w:ascii="TH Sarabun New" w:hAnsi="TH Sarabun New" w:cs="TH Sarabun New" w:hint="cs"/>
          <w:sz w:val="32"/>
          <w:szCs w:val="32"/>
          <w:cs/>
        </w:rPr>
        <w:t>การกำหนดรูปแบบและทิศทางในการพัฒนาการผลิตปศุสัตว</w:t>
      </w:r>
      <w:r w:rsidR="00EC13D0">
        <w:rPr>
          <w:rFonts w:ascii="TH Sarabun New" w:hAnsi="TH Sarabun New" w:cs="TH Sarabun New" w:hint="cs"/>
          <w:sz w:val="32"/>
          <w:szCs w:val="32"/>
          <w:cs/>
        </w:rPr>
        <w:t>์</w:t>
      </w:r>
      <w:r w:rsidR="00206642">
        <w:rPr>
          <w:rFonts w:ascii="TH Sarabun New" w:hAnsi="TH Sarabun New" w:cs="TH Sarabun New" w:hint="cs"/>
          <w:sz w:val="32"/>
          <w:szCs w:val="32"/>
          <w:cs/>
        </w:rPr>
        <w:t>ชัดเจน</w:t>
      </w:r>
    </w:p>
    <w:p w:rsidR="00617496" w:rsidRDefault="00EC13D0" w:rsidP="0066076E">
      <w:pPr>
        <w:pStyle w:val="ListParagraph"/>
        <w:numPr>
          <w:ilvl w:val="0"/>
          <w:numId w:val="5"/>
        </w:numPr>
        <w:ind w:left="993" w:right="-23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ิดการบูรณาการการทำงานของหน่วยงานที่เกี่ยวข้องทั้งภาครัฐและเอกชนในการพัฒนาการผลิตและการตลาดอย่างครบวงจร</w:t>
      </w:r>
    </w:p>
    <w:p w:rsidR="005B0998" w:rsidRPr="00B27351" w:rsidRDefault="005B0998" w:rsidP="00617496">
      <w:pPr>
        <w:ind w:right="-2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617496" w:rsidRPr="00F378D4" w:rsidRDefault="00617496" w:rsidP="00617496">
      <w:pPr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78D4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ตัวชี้วัดความสำเร็จ</w:t>
      </w:r>
    </w:p>
    <w:p w:rsidR="00617496" w:rsidRDefault="0024568A" w:rsidP="0066076E">
      <w:pPr>
        <w:pStyle w:val="ListParagraph"/>
        <w:numPr>
          <w:ilvl w:val="0"/>
          <w:numId w:val="6"/>
        </w:numPr>
        <w:ind w:left="993" w:right="-23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จำนวนเกษตรกรที่มีรายได้เพิ่มขึ้น</w:t>
      </w:r>
    </w:p>
    <w:p w:rsidR="0004177B" w:rsidRDefault="0004177B" w:rsidP="0004177B">
      <w:pPr>
        <w:pStyle w:val="ListParagraph"/>
        <w:ind w:left="993"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04177B" w:rsidRDefault="0004177B" w:rsidP="0004177B">
      <w:pPr>
        <w:pStyle w:val="ListParagraph"/>
        <w:ind w:left="993" w:right="-23"/>
        <w:jc w:val="thaiDistribute"/>
        <w:rPr>
          <w:rFonts w:ascii="TH Sarabun New" w:hAnsi="TH Sarabun New" w:cs="TH Sarabun New"/>
          <w:sz w:val="32"/>
          <w:szCs w:val="32"/>
        </w:rPr>
      </w:pPr>
    </w:p>
    <w:p w:rsidR="00A3114F" w:rsidRPr="00B27351" w:rsidRDefault="00A3114F" w:rsidP="00A3114F">
      <w:pPr>
        <w:ind w:right="-23"/>
        <w:jc w:val="thaiDistribute"/>
        <w:rPr>
          <w:rFonts w:ascii="TH Sarabun New" w:hAnsi="TH Sarabun New" w:cs="TH Sarabun New"/>
          <w:sz w:val="24"/>
          <w:szCs w:val="24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lastRenderedPageBreak/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</w:t>
      </w:r>
    </w:p>
    <w:p w:rsidR="00C95668" w:rsidRPr="00F10BAA" w:rsidRDefault="009E04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 ศิรพงศ์ มาสำราญ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E17DBF">
        <w:rPr>
          <w:rFonts w:ascii="TH SarabunPSK" w:hAnsi="TH SarabunPSK" w:cs="TH SarabunPSK"/>
          <w:sz w:val="32"/>
          <w:szCs w:val="32"/>
        </w:rPr>
        <w:tab/>
      </w:r>
      <w:r w:rsidR="00E17DBF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>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95668" w:rsidRDefault="00A113CD" w:rsidP="00A11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</w:t>
      </w:r>
      <w:r w:rsidR="00E17DBF">
        <w:rPr>
          <w:rFonts w:ascii="TH SarabunPSK" w:hAnsi="TH SarabunPSK" w:cs="TH SarabunPSK"/>
          <w:sz w:val="32"/>
          <w:szCs w:val="32"/>
          <w:cs/>
        </w:rPr>
        <w:t>…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…../……</w:t>
      </w:r>
      <w:r w:rsidR="00E17DBF">
        <w:rPr>
          <w:rFonts w:ascii="TH SarabunPSK" w:hAnsi="TH SarabunPSK" w:cs="TH SarabunPSK"/>
          <w:sz w:val="32"/>
          <w:szCs w:val="32"/>
          <w:cs/>
        </w:rPr>
        <w:t>….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……./…</w:t>
      </w:r>
      <w:r w:rsidR="00E17DBF">
        <w:rPr>
          <w:rFonts w:ascii="TH SarabunPSK" w:hAnsi="TH SarabunPSK" w:cs="TH SarabunPSK"/>
          <w:sz w:val="32"/>
          <w:szCs w:val="32"/>
          <w:cs/>
        </w:rPr>
        <w:t>…………..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..</w:t>
      </w: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A520D4" w:rsidRDefault="00A520D4" w:rsidP="00A113CD">
      <w:pPr>
        <w:rPr>
          <w:rFonts w:ascii="TH SarabunPSK" w:hAnsi="TH SarabunPSK" w:cs="TH SarabunPSK"/>
          <w:sz w:val="32"/>
          <w:szCs w:val="32"/>
        </w:rPr>
      </w:pPr>
    </w:p>
    <w:p w:rsidR="00C95668" w:rsidRPr="00CF44E7" w:rsidRDefault="00C95668" w:rsidP="00CA1F3A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24261F" w:rsidRPr="008E47F5" w:rsidRDefault="0024261F" w:rsidP="0024261F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</w:t>
      </w:r>
      <w:r w:rsidR="00A02E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ว่าที่ร้อยตรี ศิรพงศ์ มาสำราญ</w:t>
      </w:r>
      <w:r w:rsidRPr="009F76B5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ก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นักวิชาการสัตวบาลปฏิบัติการ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6E3D3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02ED3">
        <w:rPr>
          <w:rFonts w:ascii="TH SarabunPSK" w:hAnsi="TH SarabunPSK" w:cs="TH SarabunPSK"/>
          <w:sz w:val="32"/>
          <w:szCs w:val="32"/>
          <w:u w:val="dotted"/>
        </w:rPr>
        <w:t xml:space="preserve">4903 </w:t>
      </w:r>
      <w:r w:rsidR="006E3D3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02ED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F76B5">
        <w:rPr>
          <w:rFonts w:ascii="TH SarabunPSK" w:hAnsi="TH SarabunPSK" w:cs="TH SarabunPSK"/>
          <w:color w:val="FFFFFF"/>
          <w:sz w:val="32"/>
          <w:szCs w:val="32"/>
          <w:u w:val="dotted"/>
        </w:rPr>
        <w:t>6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นักวิชาการสัตวบาลชำนาญการ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6E3D3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02ED3">
        <w:rPr>
          <w:rFonts w:ascii="TH SarabunPSK" w:hAnsi="TH SarabunPSK" w:cs="TH SarabunPSK"/>
          <w:sz w:val="32"/>
          <w:szCs w:val="32"/>
          <w:u w:val="dotted"/>
        </w:rPr>
        <w:t xml:space="preserve">4903 </w:t>
      </w:r>
      <w:r w:rsidR="006E3D3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02ED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9F76B5">
        <w:rPr>
          <w:rFonts w:ascii="TH SarabunPSK" w:hAnsi="TH SarabunPSK" w:cs="TH SarabunPSK"/>
          <w:color w:val="FFFFFF"/>
          <w:sz w:val="32"/>
          <w:szCs w:val="32"/>
          <w:u w:val="dotted"/>
        </w:rPr>
        <w:t>6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ส่วน/กลุ่ม/ฝ่าย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E3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ส่วนส่งเสริมและพัฒนาการปศุสัตว์   </w:t>
      </w:r>
      <w:r w:rsidR="006E3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6E3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F76B5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า</w:t>
      </w:r>
    </w:p>
    <w:p w:rsidR="0024261F" w:rsidRDefault="0024261F" w:rsidP="002426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กอง/สำนัก/จังหวัด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สำนักงานปศุสัตว์เขต </w:t>
      </w:r>
      <w:r w:rsidR="006E3D3A">
        <w:rPr>
          <w:rFonts w:ascii="TH SarabunPSK" w:hAnsi="TH SarabunPSK" w:cs="TH SarabunPSK"/>
          <w:sz w:val="32"/>
          <w:szCs w:val="32"/>
          <w:u w:val="dotted"/>
        </w:rPr>
        <w:t>2</w:t>
      </w:r>
      <w:r w:rsidR="006E3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</w:t>
      </w:r>
      <w:r w:rsidR="006E3D3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 </w:t>
      </w:r>
      <w:r w:rsidRPr="009F76B5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า </w:t>
      </w:r>
    </w:p>
    <w:p w:rsidR="0024261F" w:rsidRPr="00F10BAA" w:rsidRDefault="0024261F" w:rsidP="0024261F">
      <w:pPr>
        <w:pStyle w:val="Heading3"/>
        <w:spacing w:after="120"/>
        <w:jc w:val="left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100คะแนน)</w:t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  <w:cs/>
        </w:rPr>
        <w:t>.ผลงาน/ผลการปฏิบัติงานย้อนหลัง 3 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 …</w:t>
      </w:r>
      <w:r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…คะแนน </w:t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 …</w:t>
      </w:r>
      <w:r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>…คะแนน</w:t>
      </w:r>
    </w:p>
    <w:p w:rsidR="0024261F" w:rsidRPr="00F10BAA" w:rsidRDefault="0024261F" w:rsidP="0024261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lastRenderedPageBreak/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6E3D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  <w:cs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</w:p>
    <w:p w:rsidR="0024261F" w:rsidRPr="00F10BAA" w:rsidRDefault="0024261F" w:rsidP="0024261F">
      <w:pPr>
        <w:rPr>
          <w:rFonts w:ascii="TH SarabunPSK" w:hAnsi="TH SarabunPSK" w:cs="TH SarabunPSK"/>
          <w:sz w:val="32"/>
          <w:szCs w:val="32"/>
        </w:rPr>
      </w:pPr>
    </w:p>
    <w:p w:rsidR="0024261F" w:rsidRPr="00F10BAA" w:rsidRDefault="0024261F" w:rsidP="006E3D3A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ลงชื่อ……………………………………………..</w:t>
      </w:r>
    </w:p>
    <w:p w:rsidR="0024261F" w:rsidRPr="00F10BAA" w:rsidRDefault="005C59B7" w:rsidP="006E3D3A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4261F" w:rsidRPr="00F10BAA">
        <w:rPr>
          <w:rFonts w:ascii="TH SarabunPSK" w:hAnsi="TH SarabunPSK" w:cs="TH SarabunPSK"/>
          <w:sz w:val="32"/>
          <w:szCs w:val="32"/>
          <w:cs/>
        </w:rPr>
        <w:t>(</w:t>
      </w:r>
      <w:r w:rsidR="002426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พนม มีศิริพันธุ์</w:t>
      </w:r>
      <w:r w:rsidR="0024261F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24261F" w:rsidRDefault="0024261F" w:rsidP="006E3D3A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ปศุสัตว์เขต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24261F" w:rsidRPr="00F10BAA" w:rsidRDefault="0024261F" w:rsidP="006E3D3A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C95668" w:rsidRPr="0024261F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10BAA">
        <w:rPr>
          <w:rFonts w:ascii="TH SarabunPSK" w:hAnsi="TH SarabunPSK" w:cs="TH SarabunPSK"/>
          <w:sz w:val="32"/>
          <w:szCs w:val="32"/>
        </w:rPr>
        <w:t xml:space="preserve">80 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F10BAA" w:rsidSect="00934FF1">
      <w:footerReference w:type="even" r:id="rId9"/>
      <w:footerReference w:type="default" r:id="rId10"/>
      <w:pgSz w:w="11906" w:h="16838"/>
      <w:pgMar w:top="990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CD" w:rsidRDefault="00A506CD">
      <w:r>
        <w:separator/>
      </w:r>
    </w:p>
  </w:endnote>
  <w:endnote w:type="continuationSeparator" w:id="0">
    <w:p w:rsidR="00A506CD" w:rsidRDefault="00A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61" w:rsidRDefault="005D3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E61" w:rsidRDefault="005D3E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61" w:rsidRPr="00F71FF0" w:rsidRDefault="005D3E61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F71FF0">
      <w:rPr>
        <w:rStyle w:val="PageNumber"/>
        <w:rFonts w:ascii="TH SarabunPSK" w:hAnsi="TH SarabunPSK" w:cs="TH SarabunPSK"/>
        <w:color w:val="000000"/>
      </w:rPr>
      <w:fldChar w:fldCharType="begin"/>
    </w:r>
    <w:r w:rsidRPr="00F71FF0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F71FF0">
      <w:rPr>
        <w:rStyle w:val="PageNumber"/>
        <w:rFonts w:ascii="TH SarabunPSK" w:hAnsi="TH SarabunPSK" w:cs="TH SarabunPSK"/>
        <w:color w:val="000000"/>
      </w:rPr>
      <w:fldChar w:fldCharType="separate"/>
    </w:r>
    <w:r w:rsidR="00406EC6">
      <w:rPr>
        <w:rStyle w:val="PageNumber"/>
        <w:rFonts w:ascii="TH SarabunPSK" w:hAnsi="TH SarabunPSK" w:cs="TH SarabunPSK"/>
        <w:noProof/>
        <w:color w:val="000000"/>
      </w:rPr>
      <w:t>2</w:t>
    </w:r>
    <w:r w:rsidRPr="00F71FF0">
      <w:rPr>
        <w:rStyle w:val="PageNumber"/>
        <w:rFonts w:ascii="TH SarabunPSK" w:hAnsi="TH SarabunPSK" w:cs="TH SarabunPSK"/>
        <w:color w:val="000000"/>
      </w:rPr>
      <w:fldChar w:fldCharType="end"/>
    </w:r>
  </w:p>
  <w:p w:rsidR="005D3E61" w:rsidRDefault="005D3E61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CD" w:rsidRDefault="00A506CD">
      <w:r>
        <w:separator/>
      </w:r>
    </w:p>
  </w:footnote>
  <w:footnote w:type="continuationSeparator" w:id="0">
    <w:p w:rsidR="00A506CD" w:rsidRDefault="00A5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">
    <w:nsid w:val="15D83F90"/>
    <w:multiLevelType w:val="hybridMultilevel"/>
    <w:tmpl w:val="42D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D879F7"/>
    <w:multiLevelType w:val="hybridMultilevel"/>
    <w:tmpl w:val="6890C148"/>
    <w:lvl w:ilvl="0" w:tplc="80B879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B76"/>
    <w:multiLevelType w:val="hybridMultilevel"/>
    <w:tmpl w:val="86B2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50AED"/>
    <w:multiLevelType w:val="hybridMultilevel"/>
    <w:tmpl w:val="93D2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04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2712E5"/>
    <w:multiLevelType w:val="hybridMultilevel"/>
    <w:tmpl w:val="E5C201E6"/>
    <w:lvl w:ilvl="0" w:tplc="3E3841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2568B"/>
    <w:multiLevelType w:val="multilevel"/>
    <w:tmpl w:val="CE3C8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5B6557D"/>
    <w:multiLevelType w:val="multilevel"/>
    <w:tmpl w:val="0C36C13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10" w:hanging="432"/>
      </w:pPr>
    </w:lvl>
    <w:lvl w:ilvl="2">
      <w:start w:val="1"/>
      <w:numFmt w:val="decimal"/>
      <w:lvlText w:val="%1.%2.%3."/>
      <w:lvlJc w:val="left"/>
      <w:pPr>
        <w:ind w:left="1442" w:hanging="504"/>
      </w:pPr>
    </w:lvl>
    <w:lvl w:ilvl="3">
      <w:start w:val="1"/>
      <w:numFmt w:val="decimal"/>
      <w:lvlText w:val="%1.%2.%3.%4."/>
      <w:lvlJc w:val="left"/>
      <w:pPr>
        <w:ind w:left="1946" w:hanging="648"/>
      </w:pPr>
    </w:lvl>
    <w:lvl w:ilvl="4">
      <w:start w:val="1"/>
      <w:numFmt w:val="decimal"/>
      <w:lvlText w:val="%1.%2.%3.%4.%5."/>
      <w:lvlJc w:val="left"/>
      <w:pPr>
        <w:ind w:left="2450" w:hanging="792"/>
      </w:pPr>
    </w:lvl>
    <w:lvl w:ilvl="5">
      <w:start w:val="1"/>
      <w:numFmt w:val="decimal"/>
      <w:lvlText w:val="%1.%2.%3.%4.%5.%6."/>
      <w:lvlJc w:val="left"/>
      <w:pPr>
        <w:ind w:left="2954" w:hanging="936"/>
      </w:pPr>
    </w:lvl>
    <w:lvl w:ilvl="6">
      <w:start w:val="1"/>
      <w:numFmt w:val="decimal"/>
      <w:lvlText w:val="%1.%2.%3.%4.%5.%6.%7."/>
      <w:lvlJc w:val="left"/>
      <w:pPr>
        <w:ind w:left="3458" w:hanging="1080"/>
      </w:pPr>
    </w:lvl>
    <w:lvl w:ilvl="7">
      <w:start w:val="1"/>
      <w:numFmt w:val="decimal"/>
      <w:lvlText w:val="%1.%2.%3.%4.%5.%6.%7.%8."/>
      <w:lvlJc w:val="left"/>
      <w:pPr>
        <w:ind w:left="3962" w:hanging="1224"/>
      </w:pPr>
    </w:lvl>
    <w:lvl w:ilvl="8">
      <w:start w:val="1"/>
      <w:numFmt w:val="decimal"/>
      <w:lvlText w:val="%1.%2.%3.%4.%5.%6.%7.%8.%9."/>
      <w:lvlJc w:val="left"/>
      <w:pPr>
        <w:ind w:left="4538" w:hanging="1440"/>
      </w:pPr>
    </w:lvl>
  </w:abstractNum>
  <w:abstractNum w:abstractNumId="10">
    <w:nsid w:val="7361253F"/>
    <w:multiLevelType w:val="multilevel"/>
    <w:tmpl w:val="0409001F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32"/>
      </w:pPr>
    </w:lvl>
    <w:lvl w:ilvl="2">
      <w:start w:val="1"/>
      <w:numFmt w:val="decimal"/>
      <w:lvlText w:val="%1.%2.%3."/>
      <w:lvlJc w:val="left"/>
      <w:pPr>
        <w:ind w:left="1442" w:hanging="504"/>
      </w:pPr>
    </w:lvl>
    <w:lvl w:ilvl="3">
      <w:start w:val="1"/>
      <w:numFmt w:val="decimal"/>
      <w:lvlText w:val="%1.%2.%3.%4."/>
      <w:lvlJc w:val="left"/>
      <w:pPr>
        <w:ind w:left="1946" w:hanging="648"/>
      </w:pPr>
    </w:lvl>
    <w:lvl w:ilvl="4">
      <w:start w:val="1"/>
      <w:numFmt w:val="decimal"/>
      <w:lvlText w:val="%1.%2.%3.%4.%5."/>
      <w:lvlJc w:val="left"/>
      <w:pPr>
        <w:ind w:left="2450" w:hanging="792"/>
      </w:pPr>
    </w:lvl>
    <w:lvl w:ilvl="5">
      <w:start w:val="1"/>
      <w:numFmt w:val="decimal"/>
      <w:lvlText w:val="%1.%2.%3.%4.%5.%6."/>
      <w:lvlJc w:val="left"/>
      <w:pPr>
        <w:ind w:left="2954" w:hanging="936"/>
      </w:pPr>
    </w:lvl>
    <w:lvl w:ilvl="6">
      <w:start w:val="1"/>
      <w:numFmt w:val="decimal"/>
      <w:lvlText w:val="%1.%2.%3.%4.%5.%6.%7."/>
      <w:lvlJc w:val="left"/>
      <w:pPr>
        <w:ind w:left="3458" w:hanging="1080"/>
      </w:pPr>
    </w:lvl>
    <w:lvl w:ilvl="7">
      <w:start w:val="1"/>
      <w:numFmt w:val="decimal"/>
      <w:lvlText w:val="%1.%2.%3.%4.%5.%6.%7.%8."/>
      <w:lvlJc w:val="left"/>
      <w:pPr>
        <w:ind w:left="3962" w:hanging="1224"/>
      </w:pPr>
    </w:lvl>
    <w:lvl w:ilvl="8">
      <w:start w:val="1"/>
      <w:numFmt w:val="decimal"/>
      <w:lvlText w:val="%1.%2.%3.%4.%5.%6.%7.%8.%9."/>
      <w:lvlJc w:val="left"/>
      <w:pPr>
        <w:ind w:left="4538" w:hanging="144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395D"/>
    <w:rsid w:val="000053F1"/>
    <w:rsid w:val="00012AC9"/>
    <w:rsid w:val="00013824"/>
    <w:rsid w:val="000176AF"/>
    <w:rsid w:val="00023F52"/>
    <w:rsid w:val="00027D39"/>
    <w:rsid w:val="00034CD5"/>
    <w:rsid w:val="00041707"/>
    <w:rsid w:val="0004177B"/>
    <w:rsid w:val="00044FD0"/>
    <w:rsid w:val="00052D0B"/>
    <w:rsid w:val="00055B06"/>
    <w:rsid w:val="00057F2C"/>
    <w:rsid w:val="00073F7C"/>
    <w:rsid w:val="000820AE"/>
    <w:rsid w:val="00085AD1"/>
    <w:rsid w:val="00091274"/>
    <w:rsid w:val="000916DB"/>
    <w:rsid w:val="00093769"/>
    <w:rsid w:val="00095548"/>
    <w:rsid w:val="00097180"/>
    <w:rsid w:val="000A4888"/>
    <w:rsid w:val="000A5D79"/>
    <w:rsid w:val="000A7D90"/>
    <w:rsid w:val="000B0CA5"/>
    <w:rsid w:val="000B2CDF"/>
    <w:rsid w:val="000B4548"/>
    <w:rsid w:val="000B7583"/>
    <w:rsid w:val="000C083F"/>
    <w:rsid w:val="000D21C3"/>
    <w:rsid w:val="000D6CBA"/>
    <w:rsid w:val="000E1CEA"/>
    <w:rsid w:val="000E37CE"/>
    <w:rsid w:val="000E46BD"/>
    <w:rsid w:val="000E645C"/>
    <w:rsid w:val="000F255B"/>
    <w:rsid w:val="000F2FE1"/>
    <w:rsid w:val="000F7613"/>
    <w:rsid w:val="001001F1"/>
    <w:rsid w:val="001016B5"/>
    <w:rsid w:val="00101A70"/>
    <w:rsid w:val="00101F57"/>
    <w:rsid w:val="00103B77"/>
    <w:rsid w:val="00103D0B"/>
    <w:rsid w:val="0010554E"/>
    <w:rsid w:val="00106C2A"/>
    <w:rsid w:val="00110399"/>
    <w:rsid w:val="001149DE"/>
    <w:rsid w:val="00116202"/>
    <w:rsid w:val="00120884"/>
    <w:rsid w:val="00130B32"/>
    <w:rsid w:val="001502B1"/>
    <w:rsid w:val="001565FD"/>
    <w:rsid w:val="00160008"/>
    <w:rsid w:val="00162F86"/>
    <w:rsid w:val="001659BA"/>
    <w:rsid w:val="00165DE4"/>
    <w:rsid w:val="00167303"/>
    <w:rsid w:val="001679BF"/>
    <w:rsid w:val="00171AE6"/>
    <w:rsid w:val="00180027"/>
    <w:rsid w:val="0018093B"/>
    <w:rsid w:val="00183277"/>
    <w:rsid w:val="0018650C"/>
    <w:rsid w:val="001927AF"/>
    <w:rsid w:val="001B5A4C"/>
    <w:rsid w:val="001B5F20"/>
    <w:rsid w:val="001B74E2"/>
    <w:rsid w:val="001D57D1"/>
    <w:rsid w:val="001D5D36"/>
    <w:rsid w:val="001E43D0"/>
    <w:rsid w:val="001F0861"/>
    <w:rsid w:val="001F0E67"/>
    <w:rsid w:val="001F3740"/>
    <w:rsid w:val="001F6A06"/>
    <w:rsid w:val="00201DE3"/>
    <w:rsid w:val="00202971"/>
    <w:rsid w:val="00206642"/>
    <w:rsid w:val="00213442"/>
    <w:rsid w:val="002304D3"/>
    <w:rsid w:val="00232FE8"/>
    <w:rsid w:val="00236DDF"/>
    <w:rsid w:val="002411AF"/>
    <w:rsid w:val="0024131B"/>
    <w:rsid w:val="0024261F"/>
    <w:rsid w:val="00242E08"/>
    <w:rsid w:val="0024568A"/>
    <w:rsid w:val="00251B5F"/>
    <w:rsid w:val="00252DEA"/>
    <w:rsid w:val="002530D1"/>
    <w:rsid w:val="002533D2"/>
    <w:rsid w:val="002544BD"/>
    <w:rsid w:val="0025775D"/>
    <w:rsid w:val="002614E5"/>
    <w:rsid w:val="00263C29"/>
    <w:rsid w:val="00263E11"/>
    <w:rsid w:val="00270CF8"/>
    <w:rsid w:val="00270E7C"/>
    <w:rsid w:val="002714DC"/>
    <w:rsid w:val="00272FBE"/>
    <w:rsid w:val="00276D32"/>
    <w:rsid w:val="0028031F"/>
    <w:rsid w:val="00281FD7"/>
    <w:rsid w:val="0028394E"/>
    <w:rsid w:val="00284ED6"/>
    <w:rsid w:val="002916F5"/>
    <w:rsid w:val="00291F2F"/>
    <w:rsid w:val="002A414F"/>
    <w:rsid w:val="002B1118"/>
    <w:rsid w:val="002B36AD"/>
    <w:rsid w:val="002B36D6"/>
    <w:rsid w:val="002B53DC"/>
    <w:rsid w:val="002B7434"/>
    <w:rsid w:val="002C0858"/>
    <w:rsid w:val="002C1FE5"/>
    <w:rsid w:val="002C657D"/>
    <w:rsid w:val="002D7BA5"/>
    <w:rsid w:val="002E1793"/>
    <w:rsid w:val="002E72E1"/>
    <w:rsid w:val="002F2C92"/>
    <w:rsid w:val="002F2D33"/>
    <w:rsid w:val="002F43BC"/>
    <w:rsid w:val="002F487A"/>
    <w:rsid w:val="0030323D"/>
    <w:rsid w:val="00303C67"/>
    <w:rsid w:val="00306452"/>
    <w:rsid w:val="003117D9"/>
    <w:rsid w:val="003143E5"/>
    <w:rsid w:val="00334D12"/>
    <w:rsid w:val="00342AD8"/>
    <w:rsid w:val="00353280"/>
    <w:rsid w:val="003567FF"/>
    <w:rsid w:val="00357E18"/>
    <w:rsid w:val="003609E9"/>
    <w:rsid w:val="0036187E"/>
    <w:rsid w:val="00362E3A"/>
    <w:rsid w:val="00363823"/>
    <w:rsid w:val="00364C84"/>
    <w:rsid w:val="003711D3"/>
    <w:rsid w:val="00371BD0"/>
    <w:rsid w:val="00374651"/>
    <w:rsid w:val="0037465F"/>
    <w:rsid w:val="00374D16"/>
    <w:rsid w:val="0037658E"/>
    <w:rsid w:val="00385090"/>
    <w:rsid w:val="003904B7"/>
    <w:rsid w:val="00390913"/>
    <w:rsid w:val="00391180"/>
    <w:rsid w:val="00394812"/>
    <w:rsid w:val="003A0355"/>
    <w:rsid w:val="003A2633"/>
    <w:rsid w:val="003A57C7"/>
    <w:rsid w:val="003B4032"/>
    <w:rsid w:val="003B480E"/>
    <w:rsid w:val="003C4698"/>
    <w:rsid w:val="003C4766"/>
    <w:rsid w:val="003C4EDF"/>
    <w:rsid w:val="003C7FEB"/>
    <w:rsid w:val="003E0624"/>
    <w:rsid w:val="003E3410"/>
    <w:rsid w:val="003E4AE8"/>
    <w:rsid w:val="003F1CBC"/>
    <w:rsid w:val="003F3EF9"/>
    <w:rsid w:val="003F4F64"/>
    <w:rsid w:val="003F5B5F"/>
    <w:rsid w:val="004014BA"/>
    <w:rsid w:val="00402DBA"/>
    <w:rsid w:val="00405845"/>
    <w:rsid w:val="00406EC6"/>
    <w:rsid w:val="00410D6E"/>
    <w:rsid w:val="00411A79"/>
    <w:rsid w:val="00414E7A"/>
    <w:rsid w:val="00415F70"/>
    <w:rsid w:val="00416542"/>
    <w:rsid w:val="00417DF7"/>
    <w:rsid w:val="004216C2"/>
    <w:rsid w:val="00421913"/>
    <w:rsid w:val="00424DA2"/>
    <w:rsid w:val="0042718A"/>
    <w:rsid w:val="00432BDC"/>
    <w:rsid w:val="00433D70"/>
    <w:rsid w:val="004369A3"/>
    <w:rsid w:val="00437FF6"/>
    <w:rsid w:val="00441010"/>
    <w:rsid w:val="004414E6"/>
    <w:rsid w:val="004415C5"/>
    <w:rsid w:val="004447AE"/>
    <w:rsid w:val="00446384"/>
    <w:rsid w:val="004468CC"/>
    <w:rsid w:val="004509B7"/>
    <w:rsid w:val="00450BAC"/>
    <w:rsid w:val="0045218C"/>
    <w:rsid w:val="00452E9B"/>
    <w:rsid w:val="004572A5"/>
    <w:rsid w:val="00457935"/>
    <w:rsid w:val="004579EB"/>
    <w:rsid w:val="00460D0B"/>
    <w:rsid w:val="00460D7E"/>
    <w:rsid w:val="004634A4"/>
    <w:rsid w:val="004640A4"/>
    <w:rsid w:val="004653F0"/>
    <w:rsid w:val="0046782B"/>
    <w:rsid w:val="00470841"/>
    <w:rsid w:val="00475764"/>
    <w:rsid w:val="00477BEE"/>
    <w:rsid w:val="00477C34"/>
    <w:rsid w:val="00483B3F"/>
    <w:rsid w:val="004936AB"/>
    <w:rsid w:val="004A0E91"/>
    <w:rsid w:val="004A1C65"/>
    <w:rsid w:val="004B49EC"/>
    <w:rsid w:val="004B5158"/>
    <w:rsid w:val="004B65F7"/>
    <w:rsid w:val="004B7042"/>
    <w:rsid w:val="004C45F8"/>
    <w:rsid w:val="004C4B33"/>
    <w:rsid w:val="004C73F1"/>
    <w:rsid w:val="004D0093"/>
    <w:rsid w:val="004D4896"/>
    <w:rsid w:val="004D5DEA"/>
    <w:rsid w:val="004E0B1C"/>
    <w:rsid w:val="004E5B68"/>
    <w:rsid w:val="004E753B"/>
    <w:rsid w:val="004F0C86"/>
    <w:rsid w:val="005015E3"/>
    <w:rsid w:val="00504FD3"/>
    <w:rsid w:val="00507B89"/>
    <w:rsid w:val="005105FA"/>
    <w:rsid w:val="00511C38"/>
    <w:rsid w:val="00522542"/>
    <w:rsid w:val="00526A49"/>
    <w:rsid w:val="00527462"/>
    <w:rsid w:val="00533BA3"/>
    <w:rsid w:val="00542EAB"/>
    <w:rsid w:val="00543426"/>
    <w:rsid w:val="005453A6"/>
    <w:rsid w:val="0054596C"/>
    <w:rsid w:val="00547202"/>
    <w:rsid w:val="00547346"/>
    <w:rsid w:val="005505F8"/>
    <w:rsid w:val="00567EDE"/>
    <w:rsid w:val="00572924"/>
    <w:rsid w:val="00573E54"/>
    <w:rsid w:val="00574B9D"/>
    <w:rsid w:val="005758D8"/>
    <w:rsid w:val="005774CE"/>
    <w:rsid w:val="00585B6F"/>
    <w:rsid w:val="005A2305"/>
    <w:rsid w:val="005A48A1"/>
    <w:rsid w:val="005B0998"/>
    <w:rsid w:val="005B24D2"/>
    <w:rsid w:val="005B4968"/>
    <w:rsid w:val="005C0639"/>
    <w:rsid w:val="005C2866"/>
    <w:rsid w:val="005C59B7"/>
    <w:rsid w:val="005C6BE7"/>
    <w:rsid w:val="005D0383"/>
    <w:rsid w:val="005D3B20"/>
    <w:rsid w:val="005D3E61"/>
    <w:rsid w:val="005E1F11"/>
    <w:rsid w:val="005E375F"/>
    <w:rsid w:val="005E4C7F"/>
    <w:rsid w:val="005E51DF"/>
    <w:rsid w:val="005F3AF2"/>
    <w:rsid w:val="005F4580"/>
    <w:rsid w:val="006003CD"/>
    <w:rsid w:val="00604CBF"/>
    <w:rsid w:val="00607100"/>
    <w:rsid w:val="006117B1"/>
    <w:rsid w:val="006121AD"/>
    <w:rsid w:val="00613246"/>
    <w:rsid w:val="00615C3E"/>
    <w:rsid w:val="0061651C"/>
    <w:rsid w:val="00617496"/>
    <w:rsid w:val="006200A8"/>
    <w:rsid w:val="006200ED"/>
    <w:rsid w:val="006230D8"/>
    <w:rsid w:val="006244FB"/>
    <w:rsid w:val="00624ADC"/>
    <w:rsid w:val="006323E1"/>
    <w:rsid w:val="006422E7"/>
    <w:rsid w:val="00643708"/>
    <w:rsid w:val="0066076E"/>
    <w:rsid w:val="00667E00"/>
    <w:rsid w:val="00674755"/>
    <w:rsid w:val="00675002"/>
    <w:rsid w:val="006805C7"/>
    <w:rsid w:val="006806FE"/>
    <w:rsid w:val="006825A1"/>
    <w:rsid w:val="00683528"/>
    <w:rsid w:val="006839B7"/>
    <w:rsid w:val="00687430"/>
    <w:rsid w:val="00692040"/>
    <w:rsid w:val="00696C41"/>
    <w:rsid w:val="006B4F5B"/>
    <w:rsid w:val="006B4FFC"/>
    <w:rsid w:val="006C01BF"/>
    <w:rsid w:val="006C1893"/>
    <w:rsid w:val="006C1C29"/>
    <w:rsid w:val="006C3228"/>
    <w:rsid w:val="006C5FE6"/>
    <w:rsid w:val="006D0CB2"/>
    <w:rsid w:val="006D6ABA"/>
    <w:rsid w:val="006D7089"/>
    <w:rsid w:val="006E1566"/>
    <w:rsid w:val="006E18F8"/>
    <w:rsid w:val="006E3C23"/>
    <w:rsid w:val="006E3D3A"/>
    <w:rsid w:val="006F0D80"/>
    <w:rsid w:val="006F5815"/>
    <w:rsid w:val="006F581B"/>
    <w:rsid w:val="006F7B38"/>
    <w:rsid w:val="007033C6"/>
    <w:rsid w:val="00703EF2"/>
    <w:rsid w:val="007050F7"/>
    <w:rsid w:val="00706143"/>
    <w:rsid w:val="007079C7"/>
    <w:rsid w:val="0071091B"/>
    <w:rsid w:val="00711017"/>
    <w:rsid w:val="00711EE6"/>
    <w:rsid w:val="007122E6"/>
    <w:rsid w:val="00713CA0"/>
    <w:rsid w:val="007156D9"/>
    <w:rsid w:val="007171C8"/>
    <w:rsid w:val="0072391F"/>
    <w:rsid w:val="00727235"/>
    <w:rsid w:val="007308C1"/>
    <w:rsid w:val="0073101C"/>
    <w:rsid w:val="00736B97"/>
    <w:rsid w:val="00744AB5"/>
    <w:rsid w:val="00746A8B"/>
    <w:rsid w:val="00750DDD"/>
    <w:rsid w:val="00752459"/>
    <w:rsid w:val="00752EAB"/>
    <w:rsid w:val="00756EB6"/>
    <w:rsid w:val="007609AA"/>
    <w:rsid w:val="007611CE"/>
    <w:rsid w:val="00782697"/>
    <w:rsid w:val="00783908"/>
    <w:rsid w:val="00785946"/>
    <w:rsid w:val="00787F08"/>
    <w:rsid w:val="00792900"/>
    <w:rsid w:val="00793192"/>
    <w:rsid w:val="007A135C"/>
    <w:rsid w:val="007B2E7D"/>
    <w:rsid w:val="007B3FE3"/>
    <w:rsid w:val="007B6967"/>
    <w:rsid w:val="007B7B08"/>
    <w:rsid w:val="007C210A"/>
    <w:rsid w:val="007C2880"/>
    <w:rsid w:val="007C32A4"/>
    <w:rsid w:val="007C422F"/>
    <w:rsid w:val="007C43A7"/>
    <w:rsid w:val="007C6F95"/>
    <w:rsid w:val="007C7F74"/>
    <w:rsid w:val="007D7430"/>
    <w:rsid w:val="007E183A"/>
    <w:rsid w:val="007E57EC"/>
    <w:rsid w:val="007F18BC"/>
    <w:rsid w:val="007F50E3"/>
    <w:rsid w:val="00801F32"/>
    <w:rsid w:val="00806E9B"/>
    <w:rsid w:val="008102FF"/>
    <w:rsid w:val="00813D5F"/>
    <w:rsid w:val="00814524"/>
    <w:rsid w:val="00814D9A"/>
    <w:rsid w:val="00822777"/>
    <w:rsid w:val="00824468"/>
    <w:rsid w:val="00832679"/>
    <w:rsid w:val="00837A10"/>
    <w:rsid w:val="00843566"/>
    <w:rsid w:val="00844C1C"/>
    <w:rsid w:val="00847952"/>
    <w:rsid w:val="0085234B"/>
    <w:rsid w:val="008577D3"/>
    <w:rsid w:val="00862395"/>
    <w:rsid w:val="00862511"/>
    <w:rsid w:val="00863484"/>
    <w:rsid w:val="008637FD"/>
    <w:rsid w:val="0087137D"/>
    <w:rsid w:val="0088019C"/>
    <w:rsid w:val="00880D5F"/>
    <w:rsid w:val="00880ED5"/>
    <w:rsid w:val="00881B3D"/>
    <w:rsid w:val="00886D6C"/>
    <w:rsid w:val="008920D2"/>
    <w:rsid w:val="008931C0"/>
    <w:rsid w:val="0089389E"/>
    <w:rsid w:val="008A2712"/>
    <w:rsid w:val="008A2B0A"/>
    <w:rsid w:val="008A34AF"/>
    <w:rsid w:val="008A4436"/>
    <w:rsid w:val="008A7BFB"/>
    <w:rsid w:val="008B1E6F"/>
    <w:rsid w:val="008B4F37"/>
    <w:rsid w:val="008C3857"/>
    <w:rsid w:val="008C4A0A"/>
    <w:rsid w:val="008C57F6"/>
    <w:rsid w:val="008C5B19"/>
    <w:rsid w:val="008D0EC7"/>
    <w:rsid w:val="008D4187"/>
    <w:rsid w:val="008D4BF1"/>
    <w:rsid w:val="008D517E"/>
    <w:rsid w:val="008D529D"/>
    <w:rsid w:val="008D7B27"/>
    <w:rsid w:val="008E15EC"/>
    <w:rsid w:val="008E28A6"/>
    <w:rsid w:val="008E332E"/>
    <w:rsid w:val="008E5FE3"/>
    <w:rsid w:val="008F089F"/>
    <w:rsid w:val="008F686B"/>
    <w:rsid w:val="008F7159"/>
    <w:rsid w:val="008F730B"/>
    <w:rsid w:val="00903431"/>
    <w:rsid w:val="00907373"/>
    <w:rsid w:val="00911891"/>
    <w:rsid w:val="00913F6D"/>
    <w:rsid w:val="009145EB"/>
    <w:rsid w:val="00914E00"/>
    <w:rsid w:val="009178D2"/>
    <w:rsid w:val="00926DDD"/>
    <w:rsid w:val="00927B92"/>
    <w:rsid w:val="0093117D"/>
    <w:rsid w:val="00934A9A"/>
    <w:rsid w:val="00934FF1"/>
    <w:rsid w:val="00946D18"/>
    <w:rsid w:val="009617A0"/>
    <w:rsid w:val="0096689B"/>
    <w:rsid w:val="00971BCF"/>
    <w:rsid w:val="009801FA"/>
    <w:rsid w:val="00985CD2"/>
    <w:rsid w:val="00986606"/>
    <w:rsid w:val="00991E51"/>
    <w:rsid w:val="0099453D"/>
    <w:rsid w:val="009975A9"/>
    <w:rsid w:val="009A6BC7"/>
    <w:rsid w:val="009B0BC5"/>
    <w:rsid w:val="009C089A"/>
    <w:rsid w:val="009C19A5"/>
    <w:rsid w:val="009C5B12"/>
    <w:rsid w:val="009D2461"/>
    <w:rsid w:val="009E0480"/>
    <w:rsid w:val="009E5C96"/>
    <w:rsid w:val="009F4C95"/>
    <w:rsid w:val="009F695D"/>
    <w:rsid w:val="009F71F6"/>
    <w:rsid w:val="00A023F6"/>
    <w:rsid w:val="00A024DA"/>
    <w:rsid w:val="00A02ED3"/>
    <w:rsid w:val="00A113CD"/>
    <w:rsid w:val="00A1566D"/>
    <w:rsid w:val="00A16924"/>
    <w:rsid w:val="00A26712"/>
    <w:rsid w:val="00A3097E"/>
    <w:rsid w:val="00A3114F"/>
    <w:rsid w:val="00A36E4E"/>
    <w:rsid w:val="00A41643"/>
    <w:rsid w:val="00A42B8C"/>
    <w:rsid w:val="00A433F5"/>
    <w:rsid w:val="00A46398"/>
    <w:rsid w:val="00A506CD"/>
    <w:rsid w:val="00A513C3"/>
    <w:rsid w:val="00A520D4"/>
    <w:rsid w:val="00A52EE3"/>
    <w:rsid w:val="00A54F84"/>
    <w:rsid w:val="00A615C0"/>
    <w:rsid w:val="00A6750B"/>
    <w:rsid w:val="00A676F2"/>
    <w:rsid w:val="00A77325"/>
    <w:rsid w:val="00A77338"/>
    <w:rsid w:val="00A77F2B"/>
    <w:rsid w:val="00A81C1E"/>
    <w:rsid w:val="00A84772"/>
    <w:rsid w:val="00A863E0"/>
    <w:rsid w:val="00A9051A"/>
    <w:rsid w:val="00A96668"/>
    <w:rsid w:val="00AA02CD"/>
    <w:rsid w:val="00AA39B9"/>
    <w:rsid w:val="00AA52C6"/>
    <w:rsid w:val="00AA6722"/>
    <w:rsid w:val="00AC07DA"/>
    <w:rsid w:val="00AC4246"/>
    <w:rsid w:val="00AC4901"/>
    <w:rsid w:val="00AC4955"/>
    <w:rsid w:val="00AC633B"/>
    <w:rsid w:val="00AC64B6"/>
    <w:rsid w:val="00AC6BBA"/>
    <w:rsid w:val="00AD057F"/>
    <w:rsid w:val="00AD5A2F"/>
    <w:rsid w:val="00AE172E"/>
    <w:rsid w:val="00AE1F52"/>
    <w:rsid w:val="00AE285A"/>
    <w:rsid w:val="00AE4182"/>
    <w:rsid w:val="00AE5ED2"/>
    <w:rsid w:val="00B00388"/>
    <w:rsid w:val="00B045D1"/>
    <w:rsid w:val="00B0731E"/>
    <w:rsid w:val="00B10CAF"/>
    <w:rsid w:val="00B11534"/>
    <w:rsid w:val="00B11717"/>
    <w:rsid w:val="00B1227E"/>
    <w:rsid w:val="00B13F27"/>
    <w:rsid w:val="00B2170A"/>
    <w:rsid w:val="00B22186"/>
    <w:rsid w:val="00B252D8"/>
    <w:rsid w:val="00B27351"/>
    <w:rsid w:val="00B32FF6"/>
    <w:rsid w:val="00B43A16"/>
    <w:rsid w:val="00B50262"/>
    <w:rsid w:val="00B5047C"/>
    <w:rsid w:val="00B555BF"/>
    <w:rsid w:val="00B614D9"/>
    <w:rsid w:val="00B61FD0"/>
    <w:rsid w:val="00B63208"/>
    <w:rsid w:val="00B64A33"/>
    <w:rsid w:val="00B6628F"/>
    <w:rsid w:val="00B664F9"/>
    <w:rsid w:val="00B66E57"/>
    <w:rsid w:val="00B70F85"/>
    <w:rsid w:val="00B7388D"/>
    <w:rsid w:val="00B80843"/>
    <w:rsid w:val="00B8368B"/>
    <w:rsid w:val="00B85415"/>
    <w:rsid w:val="00B87610"/>
    <w:rsid w:val="00B90D49"/>
    <w:rsid w:val="00B9758C"/>
    <w:rsid w:val="00BA1B87"/>
    <w:rsid w:val="00BA2F52"/>
    <w:rsid w:val="00BA2FD1"/>
    <w:rsid w:val="00BB002D"/>
    <w:rsid w:val="00BB7E80"/>
    <w:rsid w:val="00BC0A74"/>
    <w:rsid w:val="00BC246E"/>
    <w:rsid w:val="00BC4908"/>
    <w:rsid w:val="00BC511E"/>
    <w:rsid w:val="00BC6FF4"/>
    <w:rsid w:val="00BD74E7"/>
    <w:rsid w:val="00BE4F0E"/>
    <w:rsid w:val="00BE5598"/>
    <w:rsid w:val="00BF279B"/>
    <w:rsid w:val="00BF663E"/>
    <w:rsid w:val="00C02AE6"/>
    <w:rsid w:val="00C0597B"/>
    <w:rsid w:val="00C07832"/>
    <w:rsid w:val="00C256FF"/>
    <w:rsid w:val="00C273F3"/>
    <w:rsid w:val="00C31C5E"/>
    <w:rsid w:val="00C3398D"/>
    <w:rsid w:val="00C34E1D"/>
    <w:rsid w:val="00C36D69"/>
    <w:rsid w:val="00C42F15"/>
    <w:rsid w:val="00C45862"/>
    <w:rsid w:val="00C46770"/>
    <w:rsid w:val="00C46EA4"/>
    <w:rsid w:val="00C47F39"/>
    <w:rsid w:val="00C555BB"/>
    <w:rsid w:val="00C5652B"/>
    <w:rsid w:val="00C65A60"/>
    <w:rsid w:val="00C77659"/>
    <w:rsid w:val="00C77F1C"/>
    <w:rsid w:val="00C82C15"/>
    <w:rsid w:val="00C842E4"/>
    <w:rsid w:val="00C84D41"/>
    <w:rsid w:val="00C8737B"/>
    <w:rsid w:val="00C95668"/>
    <w:rsid w:val="00CA1F3A"/>
    <w:rsid w:val="00CA781D"/>
    <w:rsid w:val="00CA7BC4"/>
    <w:rsid w:val="00CB4030"/>
    <w:rsid w:val="00CC6602"/>
    <w:rsid w:val="00CD38DE"/>
    <w:rsid w:val="00CD40DB"/>
    <w:rsid w:val="00CE28C2"/>
    <w:rsid w:val="00CF0AC9"/>
    <w:rsid w:val="00CF2433"/>
    <w:rsid w:val="00CF44E7"/>
    <w:rsid w:val="00D00C6C"/>
    <w:rsid w:val="00D01391"/>
    <w:rsid w:val="00D039C4"/>
    <w:rsid w:val="00D06892"/>
    <w:rsid w:val="00D0784C"/>
    <w:rsid w:val="00D13803"/>
    <w:rsid w:val="00D1451A"/>
    <w:rsid w:val="00D162E6"/>
    <w:rsid w:val="00D17DBA"/>
    <w:rsid w:val="00D17E11"/>
    <w:rsid w:val="00D2091F"/>
    <w:rsid w:val="00D27400"/>
    <w:rsid w:val="00D3550D"/>
    <w:rsid w:val="00D36129"/>
    <w:rsid w:val="00D43A18"/>
    <w:rsid w:val="00D44260"/>
    <w:rsid w:val="00D44B84"/>
    <w:rsid w:val="00D4597C"/>
    <w:rsid w:val="00D46527"/>
    <w:rsid w:val="00D55706"/>
    <w:rsid w:val="00D57423"/>
    <w:rsid w:val="00D57C93"/>
    <w:rsid w:val="00D61232"/>
    <w:rsid w:val="00D61504"/>
    <w:rsid w:val="00D644FF"/>
    <w:rsid w:val="00D659E8"/>
    <w:rsid w:val="00D65E33"/>
    <w:rsid w:val="00D67626"/>
    <w:rsid w:val="00D72C96"/>
    <w:rsid w:val="00D84DC5"/>
    <w:rsid w:val="00DA0C31"/>
    <w:rsid w:val="00DA1289"/>
    <w:rsid w:val="00DA2635"/>
    <w:rsid w:val="00DB200D"/>
    <w:rsid w:val="00DB22EC"/>
    <w:rsid w:val="00DC6CD6"/>
    <w:rsid w:val="00DC6D17"/>
    <w:rsid w:val="00DC6D38"/>
    <w:rsid w:val="00DC7407"/>
    <w:rsid w:val="00DD6264"/>
    <w:rsid w:val="00DD7011"/>
    <w:rsid w:val="00DE020D"/>
    <w:rsid w:val="00DE7F76"/>
    <w:rsid w:val="00DF3190"/>
    <w:rsid w:val="00DF4D49"/>
    <w:rsid w:val="00DF7D01"/>
    <w:rsid w:val="00E00533"/>
    <w:rsid w:val="00E0098F"/>
    <w:rsid w:val="00E011A5"/>
    <w:rsid w:val="00E013F1"/>
    <w:rsid w:val="00E03A4F"/>
    <w:rsid w:val="00E06CF9"/>
    <w:rsid w:val="00E17087"/>
    <w:rsid w:val="00E17DBF"/>
    <w:rsid w:val="00E22EFF"/>
    <w:rsid w:val="00E266FD"/>
    <w:rsid w:val="00E35B5B"/>
    <w:rsid w:val="00E4199E"/>
    <w:rsid w:val="00E44FC3"/>
    <w:rsid w:val="00E53CE5"/>
    <w:rsid w:val="00E56763"/>
    <w:rsid w:val="00E578CD"/>
    <w:rsid w:val="00E61D85"/>
    <w:rsid w:val="00E626AF"/>
    <w:rsid w:val="00E66E8F"/>
    <w:rsid w:val="00E72CE8"/>
    <w:rsid w:val="00E75F48"/>
    <w:rsid w:val="00E77081"/>
    <w:rsid w:val="00E77598"/>
    <w:rsid w:val="00E8429E"/>
    <w:rsid w:val="00E84372"/>
    <w:rsid w:val="00E858E6"/>
    <w:rsid w:val="00E87BE4"/>
    <w:rsid w:val="00E92442"/>
    <w:rsid w:val="00E95A97"/>
    <w:rsid w:val="00EA7008"/>
    <w:rsid w:val="00EA7AD8"/>
    <w:rsid w:val="00EB067B"/>
    <w:rsid w:val="00EB527D"/>
    <w:rsid w:val="00EB7204"/>
    <w:rsid w:val="00EC13D0"/>
    <w:rsid w:val="00EC4A17"/>
    <w:rsid w:val="00EC76D0"/>
    <w:rsid w:val="00EC7C3A"/>
    <w:rsid w:val="00ED5B0B"/>
    <w:rsid w:val="00ED60A6"/>
    <w:rsid w:val="00ED71F8"/>
    <w:rsid w:val="00EE1918"/>
    <w:rsid w:val="00EE6B6B"/>
    <w:rsid w:val="00EF21DA"/>
    <w:rsid w:val="00F01294"/>
    <w:rsid w:val="00F012E5"/>
    <w:rsid w:val="00F01E9D"/>
    <w:rsid w:val="00F0206B"/>
    <w:rsid w:val="00F034AF"/>
    <w:rsid w:val="00F0393F"/>
    <w:rsid w:val="00F10BAA"/>
    <w:rsid w:val="00F115E3"/>
    <w:rsid w:val="00F1288D"/>
    <w:rsid w:val="00F13ED0"/>
    <w:rsid w:val="00F14F80"/>
    <w:rsid w:val="00F22E17"/>
    <w:rsid w:val="00F25E78"/>
    <w:rsid w:val="00F27705"/>
    <w:rsid w:val="00F32208"/>
    <w:rsid w:val="00F404D3"/>
    <w:rsid w:val="00F51E77"/>
    <w:rsid w:val="00F56CA2"/>
    <w:rsid w:val="00F628A7"/>
    <w:rsid w:val="00F65149"/>
    <w:rsid w:val="00F71FF0"/>
    <w:rsid w:val="00F7520E"/>
    <w:rsid w:val="00F75567"/>
    <w:rsid w:val="00F77261"/>
    <w:rsid w:val="00F8030A"/>
    <w:rsid w:val="00F80D2F"/>
    <w:rsid w:val="00F82B02"/>
    <w:rsid w:val="00F85F8A"/>
    <w:rsid w:val="00F9777E"/>
    <w:rsid w:val="00FA32D5"/>
    <w:rsid w:val="00FB3ECA"/>
    <w:rsid w:val="00FB7D3A"/>
    <w:rsid w:val="00FC0583"/>
    <w:rsid w:val="00FC5A6D"/>
    <w:rsid w:val="00FD085A"/>
    <w:rsid w:val="00FD3DAC"/>
    <w:rsid w:val="00FD4991"/>
    <w:rsid w:val="00FD4DA1"/>
    <w:rsid w:val="00FE2C92"/>
    <w:rsid w:val="00FE731A"/>
    <w:rsid w:val="00FF7601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6C6FACE-B3CE-408F-B78D-979216E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8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156D9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7156D9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7156D9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156D9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7156D9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7156D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7156D9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7156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7156D9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156D9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7156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156D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7156D9"/>
    <w:rPr>
      <w:sz w:val="32"/>
      <w:szCs w:val="32"/>
    </w:rPr>
  </w:style>
  <w:style w:type="paragraph" w:styleId="BodyText3">
    <w:name w:val="Body Text 3"/>
    <w:basedOn w:val="Normal"/>
    <w:semiHidden/>
    <w:rsid w:val="007156D9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7156D9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715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7156D9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7156D9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7156D9"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1">
    <w:name w:val="ไฮเปอร์ลิงก์1"/>
    <w:uiPriority w:val="99"/>
    <w:unhideWhenUsed/>
    <w:rsid w:val="00746A8B"/>
    <w:rPr>
      <w:color w:val="0563C1"/>
      <w:u w:val="single"/>
    </w:rPr>
  </w:style>
  <w:style w:type="character" w:customStyle="1" w:styleId="10">
    <w:name w:val="ไฮเปอร์ลิงก์ที่ไปมาแล้ว1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3711D3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BD74E7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160008"/>
    <w:rPr>
      <w:rFonts w:cs="Cordia New"/>
      <w:sz w:val="28"/>
      <w:szCs w:val="35"/>
    </w:rPr>
  </w:style>
  <w:style w:type="table" w:styleId="TableGrid">
    <w:name w:val="Table Grid"/>
    <w:basedOn w:val="TableNormal"/>
    <w:uiPriority w:val="59"/>
    <w:rsid w:val="00160008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414E7A"/>
    <w:rPr>
      <w:rFonts w:cs="Cordia New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7927-6FB9-4A29-9CDA-2BFF9BBD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20</Pages>
  <Words>6197</Words>
  <Characters>35326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41441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DLD</dc:creator>
  <cp:keywords/>
  <dc:description/>
  <cp:lastModifiedBy>Windows User</cp:lastModifiedBy>
  <cp:revision>84</cp:revision>
  <cp:lastPrinted>2020-03-31T06:39:00Z</cp:lastPrinted>
  <dcterms:created xsi:type="dcterms:W3CDTF">2020-03-27T03:25:00Z</dcterms:created>
  <dcterms:modified xsi:type="dcterms:W3CDTF">2020-05-20T02:55:00Z</dcterms:modified>
</cp:coreProperties>
</file>